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FBE4C" w14:textId="008ED5F1" w:rsidR="00304C33" w:rsidRPr="00677DB3" w:rsidRDefault="00304C33" w:rsidP="00677DB3">
      <w:pPr>
        <w:spacing w:after="0"/>
        <w:jc w:val="center"/>
        <w:rPr>
          <w:rFonts w:ascii="Arial" w:hAnsi="Arial" w:cs="Arial"/>
          <w:b/>
          <w:sz w:val="32"/>
          <w:szCs w:val="32"/>
        </w:rPr>
      </w:pPr>
      <w:r w:rsidRPr="00677DB3">
        <w:rPr>
          <w:rFonts w:ascii="Arial" w:hAnsi="Arial" w:cs="Arial"/>
          <w:b/>
          <w:sz w:val="32"/>
          <w:szCs w:val="32"/>
        </w:rPr>
        <w:t>WARUNKI REALIZACJI ZADANIA</w:t>
      </w:r>
    </w:p>
    <w:p w14:paraId="28844373" w14:textId="77777777" w:rsidR="00304C33" w:rsidRPr="00677DB3" w:rsidRDefault="00304C33" w:rsidP="00677DB3">
      <w:pPr>
        <w:spacing w:after="0"/>
        <w:jc w:val="center"/>
        <w:rPr>
          <w:rFonts w:ascii="Arial" w:hAnsi="Arial" w:cs="Arial"/>
          <w:sz w:val="16"/>
        </w:rPr>
      </w:pPr>
    </w:p>
    <w:p w14:paraId="751C6472" w14:textId="77777777" w:rsidR="00304C33" w:rsidRPr="00677DB3" w:rsidRDefault="00304C33" w:rsidP="00677DB3">
      <w:pPr>
        <w:spacing w:after="0"/>
        <w:rPr>
          <w:rFonts w:ascii="Arial" w:hAnsi="Arial" w:cs="Arial"/>
        </w:rPr>
      </w:pPr>
      <w:r w:rsidRPr="00677DB3">
        <w:rPr>
          <w:rFonts w:ascii="Arial" w:hAnsi="Arial" w:cs="Arial"/>
        </w:rPr>
        <w:t>Dane zadania:</w:t>
      </w:r>
    </w:p>
    <w:p w14:paraId="5D46692A" w14:textId="2CC9D086" w:rsidR="00304C33" w:rsidRPr="00677DB3" w:rsidRDefault="00304C33" w:rsidP="00677DB3">
      <w:pPr>
        <w:numPr>
          <w:ilvl w:val="0"/>
          <w:numId w:val="40"/>
        </w:numPr>
        <w:spacing w:after="0"/>
        <w:contextualSpacing/>
        <w:rPr>
          <w:rFonts w:ascii="Arial" w:hAnsi="Arial" w:cs="Arial"/>
          <w:b/>
          <w:bCs/>
        </w:rPr>
      </w:pPr>
      <w:r w:rsidRPr="00677DB3">
        <w:rPr>
          <w:rFonts w:ascii="Arial" w:hAnsi="Arial" w:cs="Arial"/>
        </w:rPr>
        <w:t xml:space="preserve">Nr obiektu (Symbol obiektu): </w:t>
      </w:r>
      <w:r w:rsidR="00D75DB4" w:rsidRPr="00677DB3">
        <w:rPr>
          <w:rFonts w:ascii="Arial" w:hAnsi="Arial" w:cs="Arial"/>
          <w:b/>
          <w:bCs/>
        </w:rPr>
        <w:t>I-WR-AI-2500480</w:t>
      </w:r>
    </w:p>
    <w:p w14:paraId="713D64EB" w14:textId="05D2C699" w:rsidR="00304C33" w:rsidRPr="00677DB3" w:rsidRDefault="00304C33" w:rsidP="00677DB3">
      <w:pPr>
        <w:numPr>
          <w:ilvl w:val="0"/>
          <w:numId w:val="40"/>
        </w:numPr>
        <w:spacing w:after="0"/>
        <w:contextualSpacing/>
        <w:rPr>
          <w:rFonts w:ascii="Arial" w:hAnsi="Arial" w:cs="Arial"/>
        </w:rPr>
      </w:pPr>
      <w:r w:rsidRPr="00677DB3">
        <w:rPr>
          <w:rFonts w:ascii="Arial" w:hAnsi="Arial" w:cs="Arial"/>
        </w:rPr>
        <w:t xml:space="preserve">Adres inwestycji: </w:t>
      </w:r>
      <w:r w:rsidR="00D75DB4" w:rsidRPr="00677DB3">
        <w:rPr>
          <w:rFonts w:ascii="Arial" w:hAnsi="Arial" w:cs="Arial"/>
          <w:b/>
          <w:bCs/>
        </w:rPr>
        <w:t>R-19 GPZ Wrocław Zachód</w:t>
      </w:r>
    </w:p>
    <w:p w14:paraId="5B558474" w14:textId="2312E433" w:rsidR="00304C33" w:rsidRPr="00677DB3" w:rsidRDefault="00304C33" w:rsidP="00677DB3">
      <w:pPr>
        <w:numPr>
          <w:ilvl w:val="0"/>
          <w:numId w:val="40"/>
        </w:numPr>
        <w:spacing w:after="0"/>
        <w:contextualSpacing/>
        <w:jc w:val="both"/>
        <w:rPr>
          <w:rFonts w:ascii="Arial" w:hAnsi="Arial" w:cs="Arial"/>
          <w:b/>
          <w:bCs/>
        </w:rPr>
      </w:pPr>
      <w:r w:rsidRPr="00677DB3">
        <w:rPr>
          <w:rFonts w:ascii="Arial" w:hAnsi="Arial" w:cs="Arial"/>
        </w:rPr>
        <w:t xml:space="preserve">Nazwa zadania: </w:t>
      </w:r>
      <w:r w:rsidR="00677DB3" w:rsidRPr="00677DB3">
        <w:rPr>
          <w:rFonts w:ascii="Arial" w:hAnsi="Arial" w:cs="Arial"/>
          <w:b/>
          <w:bCs/>
        </w:rPr>
        <w:t xml:space="preserve">(Roboty) Przystosowanie pola nr 16 w rozdzielni 20 kV w stacji </w:t>
      </w:r>
      <w:r w:rsidR="00677DB3">
        <w:rPr>
          <w:rFonts w:ascii="Arial" w:hAnsi="Arial" w:cs="Arial"/>
          <w:b/>
          <w:bCs/>
        </w:rPr>
        <w:t xml:space="preserve">  </w:t>
      </w:r>
      <w:r w:rsidR="00677DB3" w:rsidRPr="00677DB3">
        <w:rPr>
          <w:rFonts w:ascii="Arial" w:hAnsi="Arial" w:cs="Arial"/>
          <w:b/>
          <w:bCs/>
        </w:rPr>
        <w:t xml:space="preserve">R-19 GPZ Wrocław Zachód do pracy synchronicznej z elektrownią fotowoltaiczną Wrocław </w:t>
      </w:r>
      <w:proofErr w:type="spellStart"/>
      <w:r w:rsidR="00677DB3" w:rsidRPr="00677DB3">
        <w:rPr>
          <w:rFonts w:ascii="Arial" w:hAnsi="Arial" w:cs="Arial"/>
          <w:b/>
          <w:bCs/>
        </w:rPr>
        <w:t>Airport</w:t>
      </w:r>
      <w:proofErr w:type="spellEnd"/>
      <w:r w:rsidR="00677DB3" w:rsidRPr="00677DB3">
        <w:rPr>
          <w:rFonts w:ascii="Arial" w:hAnsi="Arial" w:cs="Arial"/>
          <w:b/>
          <w:bCs/>
        </w:rPr>
        <w:t xml:space="preserve"> Rakietowa. I-WR-AI-2500480</w:t>
      </w:r>
    </w:p>
    <w:p w14:paraId="7AC7445B" w14:textId="77777777" w:rsidR="00304C33" w:rsidRPr="00677DB3" w:rsidRDefault="00304C33" w:rsidP="00677DB3">
      <w:pPr>
        <w:spacing w:after="0"/>
        <w:ind w:left="720"/>
        <w:contextualSpacing/>
        <w:rPr>
          <w:rFonts w:ascii="Arial" w:hAnsi="Arial" w:cs="Arial"/>
        </w:rPr>
      </w:pPr>
    </w:p>
    <w:p w14:paraId="49965EAE" w14:textId="703C603C" w:rsidR="00304C33" w:rsidRPr="00677DB3" w:rsidRDefault="00304C33" w:rsidP="00677DB3">
      <w:pPr>
        <w:spacing w:after="0"/>
        <w:rPr>
          <w:rFonts w:ascii="Arial" w:hAnsi="Arial" w:cs="Arial"/>
        </w:rPr>
      </w:pPr>
      <w:r w:rsidRPr="00677DB3">
        <w:rPr>
          <w:rFonts w:ascii="Arial" w:hAnsi="Arial" w:cs="Arial"/>
        </w:rPr>
        <w:t xml:space="preserve">Przetarg nr: </w:t>
      </w:r>
      <w:r w:rsidR="00677DB3">
        <w:rPr>
          <w:rFonts w:ascii="Arial" w:hAnsi="Arial" w:cs="Arial"/>
          <w:b/>
          <w:bCs/>
        </w:rPr>
        <w:t>PNP</w:t>
      </w:r>
      <w:r w:rsidR="00677DB3" w:rsidRPr="00677DB3">
        <w:rPr>
          <w:rFonts w:ascii="Arial" w:hAnsi="Arial" w:cs="Arial"/>
          <w:b/>
          <w:bCs/>
        </w:rPr>
        <w:t>/TD-OWR/11824/2025</w:t>
      </w:r>
    </w:p>
    <w:p w14:paraId="28BB0A5C" w14:textId="77777777" w:rsidR="00304C33" w:rsidRPr="00677DB3" w:rsidRDefault="00304C33" w:rsidP="00677DB3">
      <w:pPr>
        <w:spacing w:after="0"/>
        <w:rPr>
          <w:rFonts w:ascii="Arial" w:hAnsi="Arial" w:cs="Arial"/>
        </w:rPr>
      </w:pPr>
    </w:p>
    <w:p w14:paraId="2A893A66" w14:textId="5744D0E3" w:rsidR="00304C33" w:rsidRPr="00677DB3" w:rsidRDefault="00304C33" w:rsidP="00677DB3">
      <w:pPr>
        <w:spacing w:after="0"/>
        <w:rPr>
          <w:rFonts w:ascii="Arial" w:hAnsi="Arial" w:cs="Arial"/>
        </w:rPr>
      </w:pPr>
      <w:r w:rsidRPr="00677DB3">
        <w:rPr>
          <w:rFonts w:ascii="Arial" w:hAnsi="Arial" w:cs="Arial"/>
        </w:rPr>
        <w:t>Umowa o roboty budowlane nr: ………………………………..</w:t>
      </w:r>
      <w:r w:rsidR="00677DB3">
        <w:rPr>
          <w:rFonts w:ascii="Arial" w:hAnsi="Arial" w:cs="Arial"/>
        </w:rPr>
        <w:t xml:space="preserve"> </w:t>
      </w:r>
      <w:r w:rsidRPr="00677DB3">
        <w:rPr>
          <w:rFonts w:ascii="Arial" w:hAnsi="Arial" w:cs="Arial"/>
        </w:rPr>
        <w:t xml:space="preserve">z dnia: ………………………… </w:t>
      </w:r>
    </w:p>
    <w:p w14:paraId="6D921FC3" w14:textId="77777777" w:rsidR="00304C33" w:rsidRPr="00677DB3" w:rsidRDefault="00304C33" w:rsidP="00677DB3">
      <w:pPr>
        <w:spacing w:after="0"/>
        <w:rPr>
          <w:rFonts w:ascii="Arial" w:hAnsi="Arial" w:cs="Arial"/>
        </w:rPr>
      </w:pPr>
    </w:p>
    <w:p w14:paraId="19D96B56" w14:textId="268E895C" w:rsidR="00304C33" w:rsidRPr="00677DB3" w:rsidRDefault="00304C33" w:rsidP="00677DB3">
      <w:pPr>
        <w:spacing w:after="0"/>
        <w:jc w:val="both"/>
        <w:rPr>
          <w:rFonts w:ascii="Arial" w:hAnsi="Arial" w:cs="Arial"/>
        </w:rPr>
      </w:pPr>
      <w:r w:rsidRPr="00677DB3">
        <w:rPr>
          <w:rFonts w:ascii="Arial" w:hAnsi="Arial" w:cs="Arial"/>
        </w:rPr>
        <w:t xml:space="preserve">Postanowienia niniejszego dokumentu stanowią </w:t>
      </w:r>
      <w:r w:rsidRPr="00677DB3">
        <w:rPr>
          <w:rFonts w:ascii="Arial" w:hAnsi="Arial" w:cs="Arial"/>
          <w:b/>
        </w:rPr>
        <w:t xml:space="preserve">OPIS PRZEDMIOTU ZAMÓWIENIA </w:t>
      </w:r>
      <w:r w:rsidR="002C025B" w:rsidRPr="00677DB3">
        <w:rPr>
          <w:rFonts w:ascii="Arial" w:hAnsi="Arial" w:cs="Arial"/>
          <w:b/>
        </w:rPr>
        <w:br/>
      </w:r>
      <w:r w:rsidRPr="00677DB3">
        <w:rPr>
          <w:rFonts w:ascii="Arial" w:hAnsi="Arial" w:cs="Arial"/>
          <w:b/>
        </w:rPr>
        <w:t>I WARUNKI REALIZACJI ZADANIA</w:t>
      </w:r>
      <w:r w:rsidRPr="00677DB3">
        <w:rPr>
          <w:rFonts w:ascii="Arial" w:hAnsi="Arial" w:cs="Arial"/>
        </w:rPr>
        <w:t xml:space="preserve"> co oznacza, że są wiążące dla Wykonawcy:</w:t>
      </w:r>
    </w:p>
    <w:p w14:paraId="44F78082" w14:textId="77777777" w:rsidR="00304C33" w:rsidRPr="00677DB3" w:rsidRDefault="00304C33" w:rsidP="00677DB3">
      <w:pPr>
        <w:spacing w:after="0"/>
        <w:rPr>
          <w:rFonts w:ascii="Arial" w:hAnsi="Arial" w:cs="Arial"/>
        </w:rPr>
      </w:pPr>
    </w:p>
    <w:p w14:paraId="2923CA6E" w14:textId="77777777" w:rsid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 xml:space="preserve">Ograniczenie zakresu prac wynikające </w:t>
      </w:r>
      <w:r w:rsidR="00677DB3">
        <w:rPr>
          <w:rFonts w:ascii="Arial" w:hAnsi="Arial" w:cs="Arial"/>
          <w:sz w:val="20"/>
          <w:szCs w:val="20"/>
        </w:rPr>
        <w:t xml:space="preserve">z </w:t>
      </w:r>
      <w:r w:rsidRPr="00677DB3">
        <w:rPr>
          <w:rFonts w:ascii="Arial" w:hAnsi="Arial" w:cs="Arial"/>
          <w:sz w:val="20"/>
          <w:szCs w:val="20"/>
        </w:rPr>
        <w:t>notatki technicznej</w:t>
      </w:r>
      <w:r w:rsidR="00677DB3">
        <w:rPr>
          <w:rFonts w:ascii="Arial" w:hAnsi="Arial" w:cs="Arial"/>
          <w:sz w:val="20"/>
          <w:szCs w:val="20"/>
        </w:rPr>
        <w:t xml:space="preserve"> </w:t>
      </w:r>
      <w:r w:rsidRPr="00677DB3">
        <w:rPr>
          <w:rFonts w:ascii="Arial" w:hAnsi="Arial" w:cs="Arial"/>
          <w:sz w:val="20"/>
          <w:szCs w:val="20"/>
        </w:rPr>
        <w:t>nie występują</w:t>
      </w:r>
      <w:r w:rsidR="00677DB3">
        <w:rPr>
          <w:rFonts w:ascii="Arial" w:hAnsi="Arial" w:cs="Arial"/>
          <w:sz w:val="20"/>
          <w:szCs w:val="20"/>
        </w:rPr>
        <w:t xml:space="preserve">. </w:t>
      </w:r>
      <w:r w:rsidRPr="00677DB3">
        <w:rPr>
          <w:rFonts w:ascii="Arial" w:hAnsi="Arial" w:cs="Arial"/>
          <w:sz w:val="20"/>
          <w:szCs w:val="20"/>
        </w:rPr>
        <w:t>Wykonawca realizuje całość zleconych prac.</w:t>
      </w:r>
      <w:r w:rsidR="004644C5" w:rsidRPr="00677DB3">
        <w:rPr>
          <w:rFonts w:ascii="Arial" w:hAnsi="Arial" w:cs="Arial"/>
          <w:sz w:val="20"/>
          <w:szCs w:val="20"/>
        </w:rPr>
        <w:t xml:space="preserve"> </w:t>
      </w:r>
    </w:p>
    <w:p w14:paraId="7845915F" w14:textId="77777777" w:rsid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Zamawiający</w:t>
      </w:r>
      <w:r w:rsidR="00677DB3" w:rsidRPr="00677DB3">
        <w:rPr>
          <w:rFonts w:ascii="Arial" w:hAnsi="Arial" w:cs="Arial"/>
          <w:sz w:val="20"/>
          <w:szCs w:val="20"/>
        </w:rPr>
        <w:t xml:space="preserve"> </w:t>
      </w:r>
      <w:r w:rsidRPr="00677DB3">
        <w:rPr>
          <w:rFonts w:ascii="Arial" w:hAnsi="Arial" w:cs="Arial"/>
          <w:sz w:val="20"/>
          <w:szCs w:val="20"/>
        </w:rPr>
        <w:t>nie dopuszcza realizacj</w:t>
      </w:r>
      <w:r w:rsidR="00677DB3">
        <w:rPr>
          <w:rFonts w:ascii="Arial" w:hAnsi="Arial" w:cs="Arial"/>
          <w:sz w:val="20"/>
          <w:szCs w:val="20"/>
        </w:rPr>
        <w:t>i</w:t>
      </w:r>
      <w:r w:rsidRPr="00677DB3">
        <w:rPr>
          <w:rFonts w:ascii="Arial" w:hAnsi="Arial" w:cs="Arial"/>
          <w:sz w:val="20"/>
          <w:szCs w:val="20"/>
        </w:rPr>
        <w:t xml:space="preserve"> w trybie art. 29a Ustawy Prawo Budowlane robót budowlanych</w:t>
      </w:r>
    </w:p>
    <w:p w14:paraId="6D385DD1" w14:textId="77777777" w:rsid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 xml:space="preserve">Zamawiający </w:t>
      </w:r>
      <w:r w:rsidRPr="00677DB3">
        <w:rPr>
          <w:rFonts w:ascii="Arial" w:hAnsi="Arial" w:cs="Arial"/>
          <w:b/>
          <w:bCs/>
          <w:sz w:val="20"/>
          <w:szCs w:val="20"/>
        </w:rPr>
        <w:t>nie ustala</w:t>
      </w:r>
      <w:r w:rsidRPr="00677DB3">
        <w:rPr>
          <w:rFonts w:ascii="Arial" w:hAnsi="Arial" w:cs="Arial"/>
          <w:sz w:val="20"/>
          <w:szCs w:val="20"/>
        </w:rPr>
        <w:t xml:space="preserve"> </w:t>
      </w:r>
      <w:r w:rsidRPr="00677DB3">
        <w:rPr>
          <w:rFonts w:ascii="Arial" w:hAnsi="Arial" w:cs="Arial"/>
          <w:b/>
          <w:sz w:val="20"/>
          <w:szCs w:val="20"/>
        </w:rPr>
        <w:t xml:space="preserve">Harmonogramu </w:t>
      </w:r>
      <w:r w:rsidRPr="00677DB3">
        <w:rPr>
          <w:rFonts w:ascii="Arial" w:hAnsi="Arial" w:cs="Arial"/>
          <w:sz w:val="20"/>
          <w:szCs w:val="20"/>
        </w:rPr>
        <w:t>rzeczowo – terminowo - finansowego</w:t>
      </w:r>
      <w:r w:rsidRPr="00677DB3">
        <w:rPr>
          <w:rFonts w:ascii="Arial" w:hAnsi="Arial" w:cs="Arial"/>
          <w:b/>
          <w:sz w:val="20"/>
          <w:szCs w:val="20"/>
        </w:rPr>
        <w:t xml:space="preserve"> </w:t>
      </w:r>
      <w:r w:rsidRPr="00677DB3">
        <w:rPr>
          <w:rFonts w:ascii="Arial" w:hAnsi="Arial" w:cs="Arial"/>
          <w:sz w:val="20"/>
          <w:szCs w:val="20"/>
        </w:rPr>
        <w:t xml:space="preserve">realizacji zadania. Realizacja całego zamówienia w terminie nie dłuższym niż do dnia wskazanego w </w:t>
      </w:r>
      <w:r w:rsidRPr="00677DB3">
        <w:rPr>
          <w:rFonts w:ascii="Arial" w:hAnsi="Arial" w:cs="Arial"/>
          <w:b/>
          <w:sz w:val="20"/>
          <w:szCs w:val="20"/>
        </w:rPr>
        <w:t xml:space="preserve">Umowie </w:t>
      </w:r>
      <w:r w:rsidRPr="00677DB3">
        <w:rPr>
          <w:rFonts w:ascii="Arial" w:hAnsi="Arial" w:cs="Arial"/>
          <w:b/>
          <w:sz w:val="20"/>
          <w:szCs w:val="20"/>
        </w:rPr>
        <w:br/>
        <w:t>o Roboty Budowlan</w:t>
      </w:r>
      <w:r w:rsidR="00677DB3">
        <w:rPr>
          <w:rFonts w:ascii="Arial" w:hAnsi="Arial" w:cs="Arial"/>
          <w:b/>
          <w:sz w:val="20"/>
          <w:szCs w:val="20"/>
        </w:rPr>
        <w:t>e</w:t>
      </w:r>
      <w:r w:rsidR="00677DB3">
        <w:rPr>
          <w:rFonts w:ascii="Arial" w:hAnsi="Arial" w:cs="Arial"/>
          <w:bCs/>
          <w:sz w:val="20"/>
          <w:szCs w:val="20"/>
        </w:rPr>
        <w:t>.</w:t>
      </w:r>
    </w:p>
    <w:p w14:paraId="098700DC" w14:textId="77777777" w:rsid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Zamawiający przewiduje rozliczenie częściowe prowadzonych prac zgodnie ze stanem ich zaawansowania. Zamawiający dopuszcza dodatkowe etapowanie elementów podlegających odbiorom częściowym. Rozliczenie za przedmiot umowy będzie możliwe fakturami częściowymi wystawionymi nie częściej niż raz na miesiąc do łącznej wartości 80% warto</w:t>
      </w:r>
      <w:r w:rsidR="00F64DD4" w:rsidRPr="00677DB3">
        <w:rPr>
          <w:rFonts w:ascii="Arial" w:hAnsi="Arial" w:cs="Arial"/>
          <w:sz w:val="20"/>
          <w:szCs w:val="20"/>
        </w:rPr>
        <w:t>ści wynagrodzenia na podstawie stwierdzenia</w:t>
      </w:r>
      <w:r w:rsidRPr="00677DB3">
        <w:rPr>
          <w:rFonts w:ascii="Arial" w:hAnsi="Arial" w:cs="Arial"/>
          <w:sz w:val="20"/>
          <w:szCs w:val="20"/>
        </w:rPr>
        <w:t xml:space="preserve"> stanu zaawansowania prac</w:t>
      </w:r>
      <w:r w:rsidR="00F64DD4" w:rsidRPr="00677DB3">
        <w:rPr>
          <w:rFonts w:ascii="Arial" w:hAnsi="Arial" w:cs="Arial"/>
          <w:sz w:val="20"/>
          <w:szCs w:val="20"/>
        </w:rPr>
        <w:t xml:space="preserve"> i sporządzenia Protoko</w:t>
      </w:r>
      <w:r w:rsidRPr="00677DB3">
        <w:rPr>
          <w:rFonts w:ascii="Arial" w:hAnsi="Arial" w:cs="Arial"/>
          <w:sz w:val="20"/>
          <w:szCs w:val="20"/>
        </w:rPr>
        <w:t>ł</w:t>
      </w:r>
      <w:r w:rsidR="00F64DD4" w:rsidRPr="00677DB3">
        <w:rPr>
          <w:rFonts w:ascii="Arial" w:hAnsi="Arial" w:cs="Arial"/>
          <w:sz w:val="20"/>
          <w:szCs w:val="20"/>
        </w:rPr>
        <w:t>u</w:t>
      </w:r>
      <w:r w:rsidRPr="00677DB3">
        <w:rPr>
          <w:rFonts w:ascii="Arial" w:hAnsi="Arial" w:cs="Arial"/>
          <w:sz w:val="20"/>
          <w:szCs w:val="20"/>
        </w:rPr>
        <w:t xml:space="preserve"> odbioru wykonanych robót, który stanowi załącznik do Wytycznych w sprawie odbiorów i sprawdzeń urządzeń elektroenergetycznych sieci dystrybucyjnej w TAURON Dystrybucja S.A. Końcowa faktura </w:t>
      </w:r>
      <w:r w:rsidR="002C025B" w:rsidRPr="00677DB3">
        <w:rPr>
          <w:rFonts w:ascii="Arial" w:hAnsi="Arial" w:cs="Arial"/>
          <w:sz w:val="20"/>
          <w:szCs w:val="20"/>
        </w:rPr>
        <w:br/>
      </w:r>
      <w:r w:rsidRPr="00677DB3">
        <w:rPr>
          <w:rFonts w:ascii="Arial" w:hAnsi="Arial" w:cs="Arial"/>
          <w:sz w:val="20"/>
          <w:szCs w:val="20"/>
        </w:rPr>
        <w:t>o wartości min. 20% przedmiotu umowy, będzie wystawiona po uzyskaniu pozytywnego końcowego protokołu odbioru.</w:t>
      </w:r>
    </w:p>
    <w:p w14:paraId="7BBCB23B" w14:textId="77777777" w:rsid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 xml:space="preserve">Przez termin realizacji zamówienia Zamawiający i Wykonawca rozumieją wykonanie całości zadania objętego przedmiotowym zamówieniem wraz z uzyskaniem pozytywnego protokołu odbioru końcowego. </w:t>
      </w:r>
    </w:p>
    <w:p w14:paraId="0B94CDF8" w14:textId="2DD266C0" w:rsidR="00304C33" w:rsidRPr="00677DB3" w:rsidRDefault="00304C33" w:rsidP="00677DB3">
      <w:pPr>
        <w:numPr>
          <w:ilvl w:val="0"/>
          <w:numId w:val="38"/>
        </w:numPr>
        <w:spacing w:after="0"/>
        <w:ind w:left="357" w:hanging="357"/>
        <w:contextualSpacing/>
        <w:jc w:val="both"/>
        <w:rPr>
          <w:rFonts w:ascii="Arial" w:hAnsi="Arial" w:cs="Arial"/>
        </w:rPr>
      </w:pPr>
      <w:r w:rsidRPr="00677DB3">
        <w:rPr>
          <w:rFonts w:ascii="Arial" w:hAnsi="Arial" w:cs="Arial"/>
          <w:sz w:val="20"/>
          <w:szCs w:val="20"/>
        </w:rPr>
        <w:t>Do podstawowych obowiązków Wykonawcy należy:</w:t>
      </w:r>
    </w:p>
    <w:p w14:paraId="66AE50A6" w14:textId="77777777" w:rsidR="00304C33" w:rsidRPr="00677DB3" w:rsidRDefault="00304C33" w:rsidP="00677DB3">
      <w:pPr>
        <w:numPr>
          <w:ilvl w:val="0"/>
          <w:numId w:val="75"/>
        </w:numPr>
        <w:spacing w:after="0"/>
        <w:ind w:left="568" w:hanging="284"/>
        <w:jc w:val="both"/>
        <w:rPr>
          <w:rFonts w:ascii="Arial" w:hAnsi="Arial" w:cs="Arial"/>
          <w:sz w:val="20"/>
          <w:szCs w:val="20"/>
        </w:rPr>
      </w:pPr>
      <w:r w:rsidRPr="00677DB3">
        <w:rPr>
          <w:rFonts w:ascii="Arial" w:hAnsi="Arial" w:cs="Arial"/>
          <w:sz w:val="20"/>
          <w:szCs w:val="20"/>
        </w:rPr>
        <w:t xml:space="preserve">na co najmniej 7 dni przed przystąpieniem do prac zawiadomić właściwy organu nadzoru budowlanego o planowanym rozpoczęciu robót, dołączając na piśmie oświadczenie kierownika budowy stwierdzające sporządzenie planu bezpieczeństwa i ochrony zdrowia oraz przyjęcie obowiązku kierowania budową w przypadku realizacji prac dla których wydano decyzję </w:t>
      </w:r>
      <w:r w:rsidRPr="00677DB3">
        <w:rPr>
          <w:rFonts w:ascii="Arial" w:hAnsi="Arial" w:cs="Arial"/>
          <w:sz w:val="20"/>
          <w:szCs w:val="20"/>
        </w:rPr>
        <w:br/>
        <w:t>o pozwoleniu na budowę.</w:t>
      </w:r>
    </w:p>
    <w:p w14:paraId="4858DAED" w14:textId="77777777" w:rsidR="00304C33" w:rsidRPr="00677DB3" w:rsidRDefault="00304C33" w:rsidP="00677DB3">
      <w:pPr>
        <w:numPr>
          <w:ilvl w:val="0"/>
          <w:numId w:val="75"/>
        </w:numPr>
        <w:spacing w:after="0"/>
        <w:ind w:left="567" w:hanging="283"/>
        <w:jc w:val="both"/>
        <w:rPr>
          <w:rFonts w:ascii="Arial" w:hAnsi="Arial" w:cs="Arial"/>
          <w:sz w:val="20"/>
          <w:szCs w:val="20"/>
        </w:rPr>
      </w:pPr>
      <w:r w:rsidRPr="00677DB3">
        <w:rPr>
          <w:rFonts w:ascii="Arial" w:hAnsi="Arial" w:cs="Arial"/>
          <w:sz w:val="20"/>
          <w:szCs w:val="20"/>
        </w:rPr>
        <w:t>złożenie zawiadomienia do właściwego organu nadzoru budowlanego o zakończeniu prac lub zgłoszenie zakończenia prac wraz z wnioskiem o zgodę na użytkowanie wybudowanych urządzeń na podstawie posiadanego pełnomocnictwa – potwierdzenie złożenia takich dokumentów należy złożyć do Zamawiającego najpóźniej na 3 dni przed datą zapłaty faktury.</w:t>
      </w:r>
    </w:p>
    <w:p w14:paraId="00DA1DAF" w14:textId="77777777" w:rsidR="00677DB3" w:rsidRDefault="00304C33" w:rsidP="00677DB3">
      <w:pPr>
        <w:numPr>
          <w:ilvl w:val="0"/>
          <w:numId w:val="75"/>
        </w:numPr>
        <w:spacing w:after="0"/>
        <w:ind w:left="567" w:hanging="283"/>
        <w:jc w:val="both"/>
        <w:rPr>
          <w:rFonts w:ascii="Arial" w:hAnsi="Arial" w:cs="Arial"/>
          <w:sz w:val="20"/>
          <w:szCs w:val="20"/>
        </w:rPr>
      </w:pPr>
      <w:r w:rsidRPr="00677DB3">
        <w:rPr>
          <w:rFonts w:ascii="Arial" w:hAnsi="Arial" w:cs="Arial"/>
          <w:sz w:val="20"/>
          <w:szCs w:val="20"/>
        </w:rPr>
        <w:t xml:space="preserve">przesłanie do Zamawiającego (osoby prowadzącej sprawę) drogą elektroniczną raportu </w:t>
      </w:r>
      <w:r w:rsidR="002C025B" w:rsidRPr="00677DB3">
        <w:rPr>
          <w:rFonts w:ascii="Arial" w:hAnsi="Arial" w:cs="Arial"/>
          <w:sz w:val="20"/>
          <w:szCs w:val="20"/>
        </w:rPr>
        <w:br/>
      </w:r>
      <w:r w:rsidRPr="00677DB3">
        <w:rPr>
          <w:rFonts w:ascii="Arial" w:hAnsi="Arial" w:cs="Arial"/>
          <w:sz w:val="20"/>
          <w:szCs w:val="20"/>
        </w:rPr>
        <w:t>z postępu prac w cyklu miesięcznym licząc od daty podpisanie umowy wraz z kopiami dokumentów potwierdzających złożenie/</w:t>
      </w:r>
      <w:r w:rsidR="00677DB3">
        <w:rPr>
          <w:rFonts w:ascii="Arial" w:hAnsi="Arial" w:cs="Arial"/>
          <w:sz w:val="20"/>
          <w:szCs w:val="20"/>
        </w:rPr>
        <w:t xml:space="preserve"> </w:t>
      </w:r>
      <w:r w:rsidRPr="00677DB3">
        <w:rPr>
          <w:rFonts w:ascii="Arial" w:hAnsi="Arial" w:cs="Arial"/>
          <w:sz w:val="20"/>
          <w:szCs w:val="20"/>
        </w:rPr>
        <w:t xml:space="preserve">zamówienie i odbiór/pozyskanie przedmiotowych dokumentów. Wzór Raportu stanowi </w:t>
      </w:r>
      <w:r w:rsidRPr="00677DB3">
        <w:rPr>
          <w:rFonts w:ascii="Arial" w:hAnsi="Arial" w:cs="Arial"/>
          <w:b/>
          <w:bCs/>
          <w:sz w:val="20"/>
          <w:szCs w:val="20"/>
        </w:rPr>
        <w:t>Załącznik nr 5</w:t>
      </w:r>
      <w:r w:rsidRPr="00677DB3">
        <w:rPr>
          <w:rFonts w:ascii="Arial" w:hAnsi="Arial" w:cs="Arial"/>
          <w:sz w:val="20"/>
          <w:szCs w:val="20"/>
        </w:rPr>
        <w:t xml:space="preserve"> do przedmiotowych warunków realizacji zadania. </w:t>
      </w:r>
    </w:p>
    <w:p w14:paraId="39003C6F" w14:textId="1EECE356" w:rsidR="00304C33" w:rsidRDefault="00304C33" w:rsidP="00677DB3">
      <w:pPr>
        <w:spacing w:after="0"/>
        <w:ind w:left="567"/>
        <w:jc w:val="both"/>
        <w:rPr>
          <w:rFonts w:ascii="Arial" w:hAnsi="Arial" w:cs="Arial"/>
          <w:sz w:val="20"/>
          <w:szCs w:val="20"/>
        </w:rPr>
      </w:pPr>
      <w:r w:rsidRPr="00677DB3">
        <w:rPr>
          <w:rFonts w:ascii="Arial" w:hAnsi="Arial" w:cs="Arial"/>
          <w:sz w:val="20"/>
          <w:szCs w:val="20"/>
        </w:rPr>
        <w:t xml:space="preserve">Zamawiający informuję iż brak spełnienia powyższego obowiązku będzie skutkował brakiem możliwości ewentualnej prolongaty terminu realizacji zadania. </w:t>
      </w:r>
    </w:p>
    <w:p w14:paraId="1208450F" w14:textId="77777777" w:rsidR="00677DB3" w:rsidRPr="00677DB3" w:rsidRDefault="00677DB3" w:rsidP="00677DB3">
      <w:pPr>
        <w:spacing w:after="0"/>
        <w:ind w:left="567"/>
        <w:jc w:val="both"/>
        <w:rPr>
          <w:rFonts w:ascii="Arial" w:hAnsi="Arial" w:cs="Arial"/>
          <w:sz w:val="20"/>
          <w:szCs w:val="20"/>
        </w:rPr>
      </w:pPr>
    </w:p>
    <w:p w14:paraId="591B43BE" w14:textId="77777777" w:rsidR="00304C33" w:rsidRPr="00677DB3" w:rsidRDefault="00304C33" w:rsidP="00677DB3">
      <w:pPr>
        <w:pStyle w:val="Akapitzlist"/>
        <w:numPr>
          <w:ilvl w:val="0"/>
          <w:numId w:val="38"/>
        </w:numPr>
        <w:spacing w:before="120" w:after="0"/>
        <w:ind w:left="284" w:hanging="284"/>
        <w:contextualSpacing w:val="0"/>
        <w:rPr>
          <w:rFonts w:ascii="Arial" w:hAnsi="Arial" w:cs="Arial"/>
          <w:sz w:val="20"/>
          <w:szCs w:val="20"/>
        </w:rPr>
      </w:pPr>
      <w:r w:rsidRPr="00677DB3">
        <w:rPr>
          <w:rFonts w:ascii="Arial" w:hAnsi="Arial" w:cs="Arial"/>
          <w:sz w:val="20"/>
          <w:szCs w:val="20"/>
        </w:rPr>
        <w:lastRenderedPageBreak/>
        <w:t xml:space="preserve"> Czas i zasady dostarczania materiałów stanowiących dostawy inwestorskie:</w:t>
      </w:r>
    </w:p>
    <w:p w14:paraId="0602AC90" w14:textId="2E65A082" w:rsidR="00304C33" w:rsidRPr="00677DB3" w:rsidRDefault="00304C33" w:rsidP="00677DB3">
      <w:pPr>
        <w:pStyle w:val="Akapitzlist"/>
        <w:numPr>
          <w:ilvl w:val="0"/>
          <w:numId w:val="162"/>
        </w:numPr>
        <w:spacing w:after="120"/>
        <w:contextualSpacing w:val="0"/>
        <w:jc w:val="both"/>
        <w:rPr>
          <w:rFonts w:ascii="Arial" w:hAnsi="Arial" w:cs="Arial"/>
          <w:sz w:val="20"/>
          <w:szCs w:val="20"/>
        </w:rPr>
      </w:pPr>
      <w:r w:rsidRPr="00677DB3">
        <w:rPr>
          <w:rFonts w:ascii="Arial" w:hAnsi="Arial" w:cs="Arial"/>
          <w:sz w:val="20"/>
          <w:szCs w:val="20"/>
        </w:rPr>
        <w:t xml:space="preserve">Obowiązkiem Wykonawcy jest złożenie zapotrzebowania na materiały i urządzenia zgodnie </w:t>
      </w:r>
      <w:r w:rsidRPr="00677DB3">
        <w:rPr>
          <w:rFonts w:ascii="Arial" w:hAnsi="Arial" w:cs="Arial"/>
          <w:sz w:val="20"/>
          <w:szCs w:val="20"/>
        </w:rPr>
        <w:br/>
        <w:t>z warunkami określonymi w SWZ, pobranie materiałów i urządzeń od Zamawiającego oraz rozliczenie się z nich w terminie przed odbiorem końcowym.</w:t>
      </w:r>
    </w:p>
    <w:p w14:paraId="0BACB1CA" w14:textId="521051DB" w:rsidR="00B61404" w:rsidRPr="00677DB3" w:rsidRDefault="00B61404" w:rsidP="00677DB3">
      <w:pPr>
        <w:pStyle w:val="Akapitzlist"/>
        <w:spacing w:before="120" w:after="0"/>
        <w:ind w:left="644"/>
        <w:contextualSpacing w:val="0"/>
        <w:jc w:val="both"/>
        <w:rPr>
          <w:rFonts w:ascii="Arial" w:hAnsi="Arial" w:cs="Arial"/>
          <w:sz w:val="20"/>
          <w:szCs w:val="20"/>
        </w:rPr>
      </w:pPr>
      <w:r w:rsidRPr="00677DB3">
        <w:rPr>
          <w:rFonts w:ascii="Arial" w:hAnsi="Arial" w:cs="Arial"/>
          <w:sz w:val="20"/>
          <w:szCs w:val="20"/>
        </w:rPr>
        <w:t>Dodatkowo:</w:t>
      </w:r>
    </w:p>
    <w:p w14:paraId="51FB24F5" w14:textId="451AD7BA" w:rsidR="00CE30C7" w:rsidRPr="00677DB3" w:rsidRDefault="00CE30C7" w:rsidP="00677DB3">
      <w:pPr>
        <w:pStyle w:val="Akapitzlist"/>
        <w:spacing w:after="0"/>
        <w:ind w:left="644"/>
        <w:contextualSpacing w:val="0"/>
        <w:jc w:val="both"/>
        <w:rPr>
          <w:rFonts w:ascii="Arial" w:hAnsi="Arial" w:cs="Arial"/>
          <w:sz w:val="20"/>
          <w:szCs w:val="20"/>
        </w:rPr>
      </w:pPr>
      <w:r w:rsidRPr="00677DB3">
        <w:rPr>
          <w:rFonts w:ascii="Arial" w:hAnsi="Arial" w:cs="Arial"/>
          <w:sz w:val="20"/>
          <w:szCs w:val="20"/>
        </w:rPr>
        <w:t xml:space="preserve">- zamówienie złącz kablowych należy kierować na adres: </w:t>
      </w:r>
      <w:hyperlink r:id="rId8" w:history="1">
        <w:r w:rsidRPr="00677DB3">
          <w:rPr>
            <w:rStyle w:val="Hipercze"/>
            <w:rFonts w:ascii="Arial" w:hAnsi="Arial" w:cs="Arial"/>
            <w:color w:val="auto"/>
            <w:sz w:val="20"/>
            <w:szCs w:val="20"/>
          </w:rPr>
          <w:t>zamowienia@tauron-dystrybucja.pl</w:t>
        </w:r>
      </w:hyperlink>
    </w:p>
    <w:p w14:paraId="12BCF82B" w14:textId="1D8BDAED" w:rsidR="00CE30C7" w:rsidRPr="00677DB3" w:rsidRDefault="00CE30C7" w:rsidP="00677DB3">
      <w:pPr>
        <w:pStyle w:val="Akapitzlist"/>
        <w:spacing w:after="0"/>
        <w:ind w:left="644"/>
        <w:contextualSpacing w:val="0"/>
        <w:jc w:val="both"/>
        <w:rPr>
          <w:rFonts w:ascii="Arial" w:hAnsi="Arial" w:cs="Arial"/>
          <w:sz w:val="20"/>
          <w:szCs w:val="20"/>
        </w:rPr>
      </w:pPr>
      <w:r w:rsidRPr="00677DB3">
        <w:rPr>
          <w:rFonts w:ascii="Arial" w:hAnsi="Arial" w:cs="Arial"/>
          <w:sz w:val="20"/>
          <w:szCs w:val="20"/>
        </w:rPr>
        <w:t xml:space="preserve">- zamówienie </w:t>
      </w:r>
      <w:r w:rsidR="00B04D00" w:rsidRPr="00677DB3">
        <w:rPr>
          <w:rFonts w:ascii="Arial" w:hAnsi="Arial" w:cs="Arial"/>
          <w:sz w:val="20"/>
          <w:szCs w:val="20"/>
        </w:rPr>
        <w:t>pozostałych materiałów należy kierować na adres osoby wskazanej w zawartej umowie</w:t>
      </w:r>
      <w:r w:rsidR="00B61404" w:rsidRPr="00677DB3">
        <w:rPr>
          <w:rFonts w:ascii="Arial" w:hAnsi="Arial" w:cs="Arial"/>
          <w:sz w:val="20"/>
          <w:szCs w:val="20"/>
        </w:rPr>
        <w:t xml:space="preserve"> na realizację prac budowlanych.</w:t>
      </w:r>
    </w:p>
    <w:p w14:paraId="2FA2D04D" w14:textId="3AC7EB12" w:rsidR="00304C33" w:rsidRPr="00677DB3" w:rsidRDefault="00304C33" w:rsidP="00677DB3">
      <w:pPr>
        <w:pStyle w:val="Akapitzlist"/>
        <w:spacing w:before="120" w:after="120"/>
        <w:ind w:left="644"/>
        <w:contextualSpacing w:val="0"/>
        <w:jc w:val="both"/>
        <w:rPr>
          <w:rFonts w:ascii="Arial" w:hAnsi="Arial" w:cs="Arial"/>
          <w:sz w:val="20"/>
          <w:szCs w:val="20"/>
        </w:rPr>
      </w:pPr>
      <w:r w:rsidRPr="00677DB3">
        <w:rPr>
          <w:rFonts w:ascii="Arial" w:hAnsi="Arial" w:cs="Arial"/>
          <w:sz w:val="20"/>
          <w:szCs w:val="20"/>
        </w:rPr>
        <w:t xml:space="preserve">Nie odbieranie zamówionych i zalegających w magazynie materiałów i urządzeń w terminie do </w:t>
      </w:r>
      <w:r w:rsidR="00384C3E" w:rsidRPr="00677DB3">
        <w:rPr>
          <w:rFonts w:ascii="Arial" w:hAnsi="Arial" w:cs="Arial"/>
          <w:sz w:val="20"/>
          <w:szCs w:val="20"/>
        </w:rPr>
        <w:t>21</w:t>
      </w:r>
      <w:r w:rsidRPr="00677DB3">
        <w:rPr>
          <w:rFonts w:ascii="Arial" w:hAnsi="Arial" w:cs="Arial"/>
          <w:sz w:val="20"/>
          <w:szCs w:val="20"/>
        </w:rPr>
        <w:t xml:space="preserve"> dni od daty </w:t>
      </w:r>
      <w:r w:rsidR="0088274D" w:rsidRPr="00677DB3">
        <w:rPr>
          <w:rFonts w:ascii="Arial" w:hAnsi="Arial" w:cs="Arial"/>
          <w:sz w:val="20"/>
          <w:szCs w:val="20"/>
        </w:rPr>
        <w:t xml:space="preserve">wystawienia rezerwacji </w:t>
      </w:r>
      <w:r w:rsidR="00E04163" w:rsidRPr="00677DB3">
        <w:rPr>
          <w:rFonts w:ascii="Arial" w:hAnsi="Arial" w:cs="Arial"/>
          <w:sz w:val="20"/>
          <w:szCs w:val="20"/>
        </w:rPr>
        <w:t xml:space="preserve">lub 7 dni od daty ponaglenia </w:t>
      </w:r>
      <w:r w:rsidR="00854C31" w:rsidRPr="00677DB3">
        <w:rPr>
          <w:rFonts w:ascii="Arial" w:hAnsi="Arial" w:cs="Arial"/>
          <w:sz w:val="20"/>
          <w:szCs w:val="20"/>
        </w:rPr>
        <w:t xml:space="preserve">przez Zamawiającego </w:t>
      </w:r>
      <w:r w:rsidR="002C025B" w:rsidRPr="00677DB3">
        <w:rPr>
          <w:rFonts w:ascii="Arial" w:hAnsi="Arial" w:cs="Arial"/>
          <w:sz w:val="20"/>
          <w:szCs w:val="20"/>
        </w:rPr>
        <w:br/>
      </w:r>
      <w:r w:rsidR="00854C31" w:rsidRPr="00677DB3">
        <w:rPr>
          <w:rFonts w:ascii="Arial" w:hAnsi="Arial" w:cs="Arial"/>
          <w:sz w:val="20"/>
          <w:szCs w:val="20"/>
        </w:rPr>
        <w:t>w formie faksu lub e-</w:t>
      </w:r>
      <w:proofErr w:type="spellStart"/>
      <w:r w:rsidR="00854C31" w:rsidRPr="00677DB3">
        <w:rPr>
          <w:rFonts w:ascii="Arial" w:hAnsi="Arial" w:cs="Arial"/>
          <w:sz w:val="20"/>
          <w:szCs w:val="20"/>
        </w:rPr>
        <w:t>meila</w:t>
      </w:r>
      <w:proofErr w:type="spellEnd"/>
      <w:r w:rsidR="00854C31" w:rsidRPr="00677DB3">
        <w:rPr>
          <w:rFonts w:ascii="Arial" w:hAnsi="Arial" w:cs="Arial"/>
          <w:sz w:val="20"/>
          <w:szCs w:val="20"/>
        </w:rPr>
        <w:t xml:space="preserve"> p</w:t>
      </w:r>
      <w:r w:rsidRPr="00677DB3">
        <w:rPr>
          <w:rFonts w:ascii="Arial" w:hAnsi="Arial" w:cs="Arial"/>
          <w:sz w:val="20"/>
          <w:szCs w:val="20"/>
        </w:rPr>
        <w:t>otraktowane zostanie przez Zamawiającego jako nierzetelne wykonywanie przedmiotu umowy</w:t>
      </w:r>
      <w:r w:rsidR="0030032E" w:rsidRPr="00677DB3">
        <w:rPr>
          <w:rFonts w:ascii="Arial" w:hAnsi="Arial" w:cs="Arial"/>
          <w:sz w:val="20"/>
          <w:szCs w:val="20"/>
        </w:rPr>
        <w:t xml:space="preserve"> i nie będzie podstawą do przedłużenia terminu realizacji zadania.</w:t>
      </w:r>
    </w:p>
    <w:p w14:paraId="141DF876" w14:textId="77777777" w:rsidR="00304C33" w:rsidRPr="00677DB3" w:rsidRDefault="00304C33" w:rsidP="00677DB3">
      <w:pPr>
        <w:pStyle w:val="Akapitzlist"/>
        <w:numPr>
          <w:ilvl w:val="0"/>
          <w:numId w:val="162"/>
        </w:numPr>
        <w:spacing w:before="120" w:after="0"/>
        <w:contextualSpacing w:val="0"/>
        <w:jc w:val="both"/>
        <w:rPr>
          <w:rFonts w:ascii="Arial" w:hAnsi="Arial" w:cs="Arial"/>
          <w:sz w:val="20"/>
          <w:szCs w:val="20"/>
        </w:rPr>
      </w:pPr>
      <w:r w:rsidRPr="00677DB3">
        <w:rPr>
          <w:rFonts w:ascii="Arial" w:hAnsi="Arial" w:cs="Arial"/>
          <w:sz w:val="20"/>
          <w:szCs w:val="20"/>
        </w:rPr>
        <w:t>przekazanie materiałów nastąpi protokolarnie/za potwierdzeniem odbioru;</w:t>
      </w:r>
    </w:p>
    <w:p w14:paraId="5CD17C37" w14:textId="77777777" w:rsidR="00304C33" w:rsidRPr="00677DB3" w:rsidRDefault="00304C33" w:rsidP="00677DB3">
      <w:pPr>
        <w:pStyle w:val="Akapitzlist"/>
        <w:numPr>
          <w:ilvl w:val="0"/>
          <w:numId w:val="162"/>
        </w:numPr>
        <w:spacing w:after="120"/>
        <w:contextualSpacing w:val="0"/>
        <w:jc w:val="both"/>
        <w:rPr>
          <w:rFonts w:ascii="Arial" w:hAnsi="Arial" w:cs="Arial"/>
          <w:sz w:val="20"/>
          <w:szCs w:val="20"/>
        </w:rPr>
      </w:pPr>
      <w:r w:rsidRPr="00677DB3">
        <w:rPr>
          <w:rFonts w:ascii="Arial" w:hAnsi="Arial" w:cs="Arial"/>
          <w:sz w:val="20"/>
          <w:szCs w:val="20"/>
        </w:rPr>
        <w:t>Zamawiający</w:t>
      </w:r>
      <w:r w:rsidR="00D865AF" w:rsidRPr="00677DB3">
        <w:rPr>
          <w:rFonts w:ascii="Arial" w:hAnsi="Arial" w:cs="Arial"/>
          <w:sz w:val="20"/>
          <w:szCs w:val="20"/>
        </w:rPr>
        <w:t xml:space="preserve"> jest w stanie zapewnić dostawy inwestorskie wg poniższej tabeli</w:t>
      </w:r>
      <w:r w:rsidRPr="00677DB3">
        <w:rPr>
          <w:rFonts w:ascii="Arial" w:hAnsi="Arial" w:cs="Arial"/>
          <w:sz w:val="20"/>
          <w:szCs w:val="20"/>
        </w:rPr>
        <w:t>:</w:t>
      </w:r>
    </w:p>
    <w:tbl>
      <w:tblPr>
        <w:tblStyle w:val="Tabela-Siatka"/>
        <w:tblW w:w="7434" w:type="dxa"/>
        <w:jc w:val="center"/>
        <w:tblLook w:val="04A0" w:firstRow="1" w:lastRow="0" w:firstColumn="1" w:lastColumn="0" w:noHBand="0" w:noVBand="1"/>
      </w:tblPr>
      <w:tblGrid>
        <w:gridCol w:w="572"/>
        <w:gridCol w:w="4611"/>
        <w:gridCol w:w="2251"/>
      </w:tblGrid>
      <w:tr w:rsidR="00304C33" w:rsidRPr="00677DB3" w14:paraId="0C4D6083" w14:textId="77777777" w:rsidTr="00677DB3">
        <w:trPr>
          <w:jc w:val="center"/>
        </w:trPr>
        <w:tc>
          <w:tcPr>
            <w:tcW w:w="572" w:type="dxa"/>
            <w:vAlign w:val="center"/>
          </w:tcPr>
          <w:p w14:paraId="6B973068" w14:textId="77777777" w:rsidR="00304C33" w:rsidRPr="00677DB3" w:rsidRDefault="00304C33" w:rsidP="00677DB3">
            <w:pPr>
              <w:spacing w:line="276" w:lineRule="auto"/>
              <w:jc w:val="center"/>
              <w:rPr>
                <w:rFonts w:ascii="Arial" w:hAnsi="Arial" w:cs="Arial"/>
                <w:b/>
                <w:sz w:val="20"/>
                <w:szCs w:val="20"/>
              </w:rPr>
            </w:pPr>
            <w:r w:rsidRPr="00677DB3">
              <w:rPr>
                <w:rFonts w:ascii="Arial" w:hAnsi="Arial" w:cs="Arial"/>
                <w:b/>
                <w:sz w:val="20"/>
                <w:szCs w:val="20"/>
              </w:rPr>
              <w:t>Lp.</w:t>
            </w:r>
          </w:p>
        </w:tc>
        <w:tc>
          <w:tcPr>
            <w:tcW w:w="4611" w:type="dxa"/>
            <w:vAlign w:val="center"/>
          </w:tcPr>
          <w:p w14:paraId="2228EB3C" w14:textId="77777777" w:rsidR="00304C33" w:rsidRPr="00677DB3" w:rsidRDefault="00304C33" w:rsidP="00677DB3">
            <w:pPr>
              <w:spacing w:line="276" w:lineRule="auto"/>
              <w:jc w:val="center"/>
              <w:rPr>
                <w:rFonts w:ascii="Arial" w:hAnsi="Arial" w:cs="Arial"/>
                <w:b/>
                <w:sz w:val="20"/>
                <w:szCs w:val="20"/>
              </w:rPr>
            </w:pPr>
            <w:r w:rsidRPr="00677DB3">
              <w:rPr>
                <w:rFonts w:ascii="Arial" w:hAnsi="Arial" w:cs="Arial"/>
                <w:b/>
                <w:sz w:val="20"/>
                <w:szCs w:val="20"/>
              </w:rPr>
              <w:t>Nazwa urządzenia lub materiału</w:t>
            </w:r>
          </w:p>
        </w:tc>
        <w:tc>
          <w:tcPr>
            <w:tcW w:w="2251" w:type="dxa"/>
            <w:vAlign w:val="center"/>
          </w:tcPr>
          <w:p w14:paraId="16D5348A" w14:textId="77777777" w:rsidR="00304C33" w:rsidRPr="00677DB3" w:rsidRDefault="00304C33" w:rsidP="00677DB3">
            <w:pPr>
              <w:spacing w:line="276" w:lineRule="auto"/>
              <w:jc w:val="center"/>
              <w:rPr>
                <w:rFonts w:ascii="Arial" w:hAnsi="Arial" w:cs="Arial"/>
                <w:b/>
                <w:sz w:val="20"/>
                <w:szCs w:val="20"/>
              </w:rPr>
            </w:pPr>
            <w:r w:rsidRPr="00677DB3">
              <w:rPr>
                <w:rFonts w:ascii="Arial" w:hAnsi="Arial" w:cs="Arial"/>
                <w:b/>
                <w:sz w:val="20"/>
                <w:szCs w:val="20"/>
              </w:rPr>
              <w:t xml:space="preserve">Przewidywany termin dostawy </w:t>
            </w:r>
            <w:r w:rsidRPr="00677DB3">
              <w:rPr>
                <w:rFonts w:ascii="Arial" w:hAnsi="Arial" w:cs="Arial"/>
                <w:sz w:val="20"/>
                <w:szCs w:val="20"/>
              </w:rPr>
              <w:t>[dni]</w:t>
            </w:r>
          </w:p>
        </w:tc>
      </w:tr>
      <w:tr w:rsidR="00304C33" w:rsidRPr="00677DB3" w14:paraId="2F79EC87" w14:textId="77777777" w:rsidTr="00677DB3">
        <w:trPr>
          <w:jc w:val="center"/>
        </w:trPr>
        <w:tc>
          <w:tcPr>
            <w:tcW w:w="572" w:type="dxa"/>
            <w:vAlign w:val="center"/>
          </w:tcPr>
          <w:p w14:paraId="0F7C34EB"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1</w:t>
            </w:r>
          </w:p>
        </w:tc>
        <w:tc>
          <w:tcPr>
            <w:tcW w:w="4611" w:type="dxa"/>
            <w:vAlign w:val="center"/>
          </w:tcPr>
          <w:p w14:paraId="2B06DF1C" w14:textId="72BCD82D" w:rsidR="00304C33" w:rsidRPr="00677DB3" w:rsidRDefault="00304C33" w:rsidP="00677DB3">
            <w:pPr>
              <w:spacing w:line="276" w:lineRule="auto"/>
              <w:jc w:val="center"/>
              <w:rPr>
                <w:rFonts w:ascii="Arial" w:hAnsi="Arial" w:cs="Arial"/>
                <w:sz w:val="20"/>
                <w:szCs w:val="20"/>
              </w:rPr>
            </w:pPr>
            <w:bookmarkStart w:id="0" w:name="_Hlk197672057"/>
            <w:r w:rsidRPr="00677DB3">
              <w:rPr>
                <w:rFonts w:ascii="Arial" w:hAnsi="Arial" w:cs="Arial"/>
                <w:sz w:val="20"/>
                <w:szCs w:val="20"/>
              </w:rPr>
              <w:t>Stacje transformatorowe kontenerowe SN/nN (wraz z głowicami kablowymi SN)</w:t>
            </w:r>
            <w:r w:rsidR="00311200" w:rsidRPr="00677DB3">
              <w:rPr>
                <w:rFonts w:ascii="Arial" w:hAnsi="Arial" w:cs="Arial"/>
                <w:sz w:val="20"/>
                <w:szCs w:val="20"/>
              </w:rPr>
              <w:t xml:space="preserve"> </w:t>
            </w:r>
            <w:r w:rsidR="00311200" w:rsidRPr="00677DB3">
              <w:rPr>
                <w:rFonts w:ascii="Arial" w:hAnsi="Arial" w:cs="Arial"/>
                <w:b/>
                <w:bCs/>
                <w:sz w:val="20"/>
                <w:szCs w:val="20"/>
              </w:rPr>
              <w:t>5-polowe</w:t>
            </w:r>
            <w:bookmarkEnd w:id="0"/>
          </w:p>
        </w:tc>
        <w:tc>
          <w:tcPr>
            <w:tcW w:w="2251" w:type="dxa"/>
            <w:vAlign w:val="center"/>
          </w:tcPr>
          <w:p w14:paraId="41A9F071" w14:textId="77777777" w:rsidR="00304C33" w:rsidRPr="00677DB3" w:rsidRDefault="00304C33" w:rsidP="00677DB3">
            <w:pPr>
              <w:spacing w:line="276" w:lineRule="auto"/>
              <w:jc w:val="center"/>
              <w:rPr>
                <w:rFonts w:ascii="Arial" w:hAnsi="Arial" w:cs="Arial"/>
                <w:sz w:val="20"/>
                <w:szCs w:val="20"/>
              </w:rPr>
            </w:pPr>
          </w:p>
        </w:tc>
      </w:tr>
      <w:tr w:rsidR="00CE276A" w:rsidRPr="00677DB3" w14:paraId="1EE16CF5" w14:textId="77777777" w:rsidTr="00677DB3">
        <w:trPr>
          <w:jc w:val="center"/>
        </w:trPr>
        <w:tc>
          <w:tcPr>
            <w:tcW w:w="572" w:type="dxa"/>
            <w:vAlign w:val="center"/>
          </w:tcPr>
          <w:p w14:paraId="7373C9D6"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1a</w:t>
            </w:r>
          </w:p>
        </w:tc>
        <w:tc>
          <w:tcPr>
            <w:tcW w:w="4611" w:type="dxa"/>
            <w:vAlign w:val="center"/>
          </w:tcPr>
          <w:p w14:paraId="3C130BEE"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bez telemechaniki</w:t>
            </w:r>
          </w:p>
        </w:tc>
        <w:tc>
          <w:tcPr>
            <w:tcW w:w="2251" w:type="dxa"/>
            <w:vAlign w:val="center"/>
          </w:tcPr>
          <w:p w14:paraId="41BD8699"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56</w:t>
            </w:r>
          </w:p>
        </w:tc>
      </w:tr>
      <w:tr w:rsidR="00CE276A" w:rsidRPr="00677DB3" w14:paraId="23248F2D" w14:textId="77777777" w:rsidTr="00677DB3">
        <w:trPr>
          <w:jc w:val="center"/>
        </w:trPr>
        <w:tc>
          <w:tcPr>
            <w:tcW w:w="572" w:type="dxa"/>
            <w:vAlign w:val="center"/>
          </w:tcPr>
          <w:p w14:paraId="491DB085"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1b</w:t>
            </w:r>
          </w:p>
        </w:tc>
        <w:tc>
          <w:tcPr>
            <w:tcW w:w="4611" w:type="dxa"/>
            <w:vAlign w:val="center"/>
          </w:tcPr>
          <w:p w14:paraId="1309BD07"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z telemechaniką</w:t>
            </w:r>
          </w:p>
        </w:tc>
        <w:tc>
          <w:tcPr>
            <w:tcW w:w="2251" w:type="dxa"/>
            <w:vAlign w:val="center"/>
          </w:tcPr>
          <w:p w14:paraId="77A57FCB" w14:textId="77777777" w:rsidR="00CE276A" w:rsidRPr="00677DB3" w:rsidRDefault="00CE276A" w:rsidP="00677DB3">
            <w:pPr>
              <w:spacing w:line="276" w:lineRule="auto"/>
              <w:jc w:val="center"/>
              <w:rPr>
                <w:rFonts w:ascii="Arial" w:hAnsi="Arial" w:cs="Arial"/>
                <w:sz w:val="20"/>
                <w:szCs w:val="20"/>
              </w:rPr>
            </w:pPr>
            <w:r w:rsidRPr="00677DB3">
              <w:rPr>
                <w:rFonts w:ascii="Arial" w:hAnsi="Arial" w:cs="Arial"/>
                <w:sz w:val="20"/>
                <w:szCs w:val="20"/>
              </w:rPr>
              <w:t>110</w:t>
            </w:r>
          </w:p>
        </w:tc>
      </w:tr>
      <w:tr w:rsidR="00304C33" w:rsidRPr="00677DB3" w14:paraId="410BEE99" w14:textId="77777777" w:rsidTr="00677DB3">
        <w:trPr>
          <w:jc w:val="center"/>
        </w:trPr>
        <w:tc>
          <w:tcPr>
            <w:tcW w:w="572" w:type="dxa"/>
            <w:vAlign w:val="center"/>
          </w:tcPr>
          <w:p w14:paraId="4C9571B6"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2</w:t>
            </w:r>
          </w:p>
        </w:tc>
        <w:tc>
          <w:tcPr>
            <w:tcW w:w="4611" w:type="dxa"/>
            <w:vAlign w:val="center"/>
          </w:tcPr>
          <w:p w14:paraId="1C382E15" w14:textId="2291EB61" w:rsidR="00304C33" w:rsidRPr="00677DB3" w:rsidRDefault="00DE23FF" w:rsidP="00677DB3">
            <w:pPr>
              <w:spacing w:line="276" w:lineRule="auto"/>
              <w:jc w:val="center"/>
              <w:rPr>
                <w:rFonts w:ascii="Arial" w:hAnsi="Arial" w:cs="Arial"/>
                <w:sz w:val="20"/>
                <w:szCs w:val="20"/>
              </w:rPr>
            </w:pPr>
            <w:r w:rsidRPr="00677DB3">
              <w:rPr>
                <w:rFonts w:ascii="Arial" w:hAnsi="Arial" w:cs="Arial"/>
                <w:sz w:val="20"/>
                <w:szCs w:val="20"/>
              </w:rPr>
              <w:t>Transformatory bez osprzętu</w:t>
            </w:r>
            <w:r w:rsidR="00304C33" w:rsidRPr="00677DB3">
              <w:rPr>
                <w:rFonts w:ascii="Arial" w:hAnsi="Arial" w:cs="Arial"/>
                <w:sz w:val="20"/>
                <w:szCs w:val="20"/>
              </w:rPr>
              <w:t xml:space="preserve"> (zaciski, osłony</w:t>
            </w:r>
            <w:r w:rsidRPr="00677DB3">
              <w:rPr>
                <w:rFonts w:ascii="Arial" w:hAnsi="Arial" w:cs="Arial"/>
                <w:sz w:val="20"/>
                <w:szCs w:val="20"/>
              </w:rPr>
              <w:t>, podkładki antywibracyjne</w:t>
            </w:r>
            <w:r w:rsidR="00304C33" w:rsidRPr="00677DB3">
              <w:rPr>
                <w:rFonts w:ascii="Arial" w:hAnsi="Arial" w:cs="Arial"/>
                <w:sz w:val="20"/>
                <w:szCs w:val="20"/>
              </w:rPr>
              <w:t>)</w:t>
            </w:r>
          </w:p>
        </w:tc>
        <w:tc>
          <w:tcPr>
            <w:tcW w:w="2251" w:type="dxa"/>
            <w:vAlign w:val="center"/>
          </w:tcPr>
          <w:p w14:paraId="324CA2BD" w14:textId="77777777" w:rsidR="00304C33" w:rsidRPr="00677DB3" w:rsidRDefault="00304C33" w:rsidP="00677DB3">
            <w:pPr>
              <w:spacing w:line="276" w:lineRule="auto"/>
              <w:jc w:val="center"/>
              <w:rPr>
                <w:rFonts w:ascii="Arial" w:hAnsi="Arial" w:cs="Arial"/>
                <w:sz w:val="20"/>
                <w:szCs w:val="20"/>
              </w:rPr>
            </w:pPr>
          </w:p>
        </w:tc>
      </w:tr>
      <w:tr w:rsidR="00304C33" w:rsidRPr="00677DB3" w14:paraId="5F56D57D" w14:textId="77777777" w:rsidTr="00677DB3">
        <w:trPr>
          <w:jc w:val="center"/>
        </w:trPr>
        <w:tc>
          <w:tcPr>
            <w:tcW w:w="572" w:type="dxa"/>
            <w:vAlign w:val="center"/>
          </w:tcPr>
          <w:p w14:paraId="01CD376E"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2a</w:t>
            </w:r>
          </w:p>
        </w:tc>
        <w:tc>
          <w:tcPr>
            <w:tcW w:w="4611" w:type="dxa"/>
            <w:vAlign w:val="center"/>
          </w:tcPr>
          <w:p w14:paraId="38D43441"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 olejowe</w:t>
            </w:r>
          </w:p>
        </w:tc>
        <w:tc>
          <w:tcPr>
            <w:tcW w:w="2251" w:type="dxa"/>
            <w:vAlign w:val="center"/>
          </w:tcPr>
          <w:p w14:paraId="3FE56B6C" w14:textId="77777777" w:rsidR="00304C33" w:rsidRPr="00677DB3" w:rsidRDefault="00212E86" w:rsidP="00677DB3">
            <w:pPr>
              <w:spacing w:line="276" w:lineRule="auto"/>
              <w:jc w:val="center"/>
              <w:rPr>
                <w:rFonts w:ascii="Arial" w:hAnsi="Arial" w:cs="Arial"/>
                <w:sz w:val="20"/>
                <w:szCs w:val="20"/>
              </w:rPr>
            </w:pPr>
            <w:r w:rsidRPr="00677DB3">
              <w:rPr>
                <w:rFonts w:ascii="Arial" w:hAnsi="Arial" w:cs="Arial"/>
                <w:sz w:val="20"/>
                <w:szCs w:val="20"/>
              </w:rPr>
              <w:t>56</w:t>
            </w:r>
          </w:p>
        </w:tc>
      </w:tr>
      <w:tr w:rsidR="00304C33" w:rsidRPr="00677DB3" w14:paraId="55B6C7B3" w14:textId="77777777" w:rsidTr="00677DB3">
        <w:trPr>
          <w:jc w:val="center"/>
        </w:trPr>
        <w:tc>
          <w:tcPr>
            <w:tcW w:w="572" w:type="dxa"/>
            <w:vAlign w:val="center"/>
          </w:tcPr>
          <w:p w14:paraId="214912A6"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2b</w:t>
            </w:r>
          </w:p>
        </w:tc>
        <w:tc>
          <w:tcPr>
            <w:tcW w:w="4611" w:type="dxa"/>
            <w:vAlign w:val="center"/>
          </w:tcPr>
          <w:p w14:paraId="0B5D35E9"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 żywiczne</w:t>
            </w:r>
          </w:p>
        </w:tc>
        <w:tc>
          <w:tcPr>
            <w:tcW w:w="2251" w:type="dxa"/>
            <w:vAlign w:val="center"/>
          </w:tcPr>
          <w:p w14:paraId="11E9E9B0" w14:textId="77777777" w:rsidR="00304C33" w:rsidRPr="00677DB3" w:rsidRDefault="00304C33" w:rsidP="00677DB3">
            <w:pPr>
              <w:spacing w:line="276" w:lineRule="auto"/>
              <w:jc w:val="center"/>
              <w:rPr>
                <w:rFonts w:ascii="Arial" w:hAnsi="Arial" w:cs="Arial"/>
                <w:sz w:val="20"/>
                <w:szCs w:val="20"/>
              </w:rPr>
            </w:pPr>
            <w:r w:rsidRPr="00677DB3">
              <w:rPr>
                <w:rFonts w:ascii="Arial" w:hAnsi="Arial" w:cs="Arial"/>
                <w:sz w:val="20"/>
                <w:szCs w:val="20"/>
              </w:rPr>
              <w:t>42</w:t>
            </w:r>
          </w:p>
        </w:tc>
      </w:tr>
      <w:tr w:rsidR="002C025B" w:rsidRPr="00677DB3" w14:paraId="7EFBCA6E" w14:textId="77777777" w:rsidTr="00677DB3">
        <w:trPr>
          <w:jc w:val="center"/>
        </w:trPr>
        <w:tc>
          <w:tcPr>
            <w:tcW w:w="572" w:type="dxa"/>
            <w:vAlign w:val="center"/>
          </w:tcPr>
          <w:p w14:paraId="66D22E36" w14:textId="3C04ACA3"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3</w:t>
            </w:r>
          </w:p>
        </w:tc>
        <w:tc>
          <w:tcPr>
            <w:tcW w:w="4611" w:type="dxa"/>
            <w:vAlign w:val="center"/>
          </w:tcPr>
          <w:p w14:paraId="2843B6BE" w14:textId="1A5FC514"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Kable energetyczne SN- niezależnie od typu i długości</w:t>
            </w:r>
          </w:p>
        </w:tc>
        <w:tc>
          <w:tcPr>
            <w:tcW w:w="2251" w:type="dxa"/>
            <w:vAlign w:val="center"/>
          </w:tcPr>
          <w:p w14:paraId="48C66ACB" w14:textId="67185E44"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14</w:t>
            </w:r>
          </w:p>
        </w:tc>
      </w:tr>
      <w:tr w:rsidR="002C025B" w:rsidRPr="00677DB3" w14:paraId="151D25B0" w14:textId="77777777" w:rsidTr="00677DB3">
        <w:trPr>
          <w:jc w:val="center"/>
        </w:trPr>
        <w:tc>
          <w:tcPr>
            <w:tcW w:w="572" w:type="dxa"/>
            <w:vAlign w:val="center"/>
          </w:tcPr>
          <w:p w14:paraId="6F0A416A"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5</w:t>
            </w:r>
          </w:p>
        </w:tc>
        <w:tc>
          <w:tcPr>
            <w:tcW w:w="4611" w:type="dxa"/>
            <w:vAlign w:val="center"/>
          </w:tcPr>
          <w:p w14:paraId="777C7990"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Przewody SN – niezależnie od typu i długości</w:t>
            </w:r>
          </w:p>
        </w:tc>
        <w:tc>
          <w:tcPr>
            <w:tcW w:w="2251" w:type="dxa"/>
            <w:vAlign w:val="center"/>
          </w:tcPr>
          <w:p w14:paraId="7D508577"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14</w:t>
            </w:r>
          </w:p>
        </w:tc>
      </w:tr>
      <w:tr w:rsidR="002C025B" w:rsidRPr="00677DB3" w14:paraId="2A3BF699" w14:textId="77777777" w:rsidTr="00677DB3">
        <w:trPr>
          <w:jc w:val="center"/>
        </w:trPr>
        <w:tc>
          <w:tcPr>
            <w:tcW w:w="572" w:type="dxa"/>
            <w:vAlign w:val="center"/>
          </w:tcPr>
          <w:p w14:paraId="400F55C7"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9</w:t>
            </w:r>
          </w:p>
        </w:tc>
        <w:tc>
          <w:tcPr>
            <w:tcW w:w="4611" w:type="dxa"/>
            <w:vAlign w:val="center"/>
          </w:tcPr>
          <w:p w14:paraId="275A84E4"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Wyłączniki SN</w:t>
            </w:r>
          </w:p>
        </w:tc>
        <w:tc>
          <w:tcPr>
            <w:tcW w:w="2251" w:type="dxa"/>
            <w:vAlign w:val="center"/>
          </w:tcPr>
          <w:p w14:paraId="56A8F140"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do uzgodnienia</w:t>
            </w:r>
          </w:p>
        </w:tc>
      </w:tr>
      <w:tr w:rsidR="002C025B" w:rsidRPr="00677DB3" w14:paraId="1E15DF94" w14:textId="77777777" w:rsidTr="00677DB3">
        <w:trPr>
          <w:jc w:val="center"/>
        </w:trPr>
        <w:tc>
          <w:tcPr>
            <w:tcW w:w="572" w:type="dxa"/>
            <w:vAlign w:val="center"/>
          </w:tcPr>
          <w:p w14:paraId="597016F5"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10</w:t>
            </w:r>
          </w:p>
        </w:tc>
        <w:tc>
          <w:tcPr>
            <w:tcW w:w="4611" w:type="dxa"/>
            <w:vAlign w:val="center"/>
          </w:tcPr>
          <w:p w14:paraId="3C2DAADE"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Łączniki SN sterowane zdalnie</w:t>
            </w:r>
          </w:p>
        </w:tc>
        <w:tc>
          <w:tcPr>
            <w:tcW w:w="2251" w:type="dxa"/>
            <w:vAlign w:val="center"/>
          </w:tcPr>
          <w:p w14:paraId="3F00D5C6"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do uzgodnienia</w:t>
            </w:r>
          </w:p>
        </w:tc>
      </w:tr>
      <w:tr w:rsidR="002C025B" w:rsidRPr="00677DB3" w14:paraId="36DE351B" w14:textId="77777777" w:rsidTr="00677DB3">
        <w:trPr>
          <w:jc w:val="center"/>
        </w:trPr>
        <w:tc>
          <w:tcPr>
            <w:tcW w:w="572" w:type="dxa"/>
            <w:vAlign w:val="center"/>
          </w:tcPr>
          <w:p w14:paraId="482EF1A7"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11</w:t>
            </w:r>
          </w:p>
        </w:tc>
        <w:tc>
          <w:tcPr>
            <w:tcW w:w="4611" w:type="dxa"/>
            <w:vAlign w:val="center"/>
          </w:tcPr>
          <w:p w14:paraId="4BF9790C"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Zamki energetyczne</w:t>
            </w:r>
          </w:p>
        </w:tc>
        <w:tc>
          <w:tcPr>
            <w:tcW w:w="2251" w:type="dxa"/>
            <w:vAlign w:val="center"/>
          </w:tcPr>
          <w:p w14:paraId="3CA591FC" w14:textId="77777777" w:rsidR="002C025B" w:rsidRPr="00677DB3" w:rsidRDefault="002C025B" w:rsidP="00677DB3">
            <w:pPr>
              <w:spacing w:line="276" w:lineRule="auto"/>
              <w:jc w:val="center"/>
              <w:rPr>
                <w:rFonts w:ascii="Arial" w:hAnsi="Arial" w:cs="Arial"/>
                <w:sz w:val="20"/>
                <w:szCs w:val="20"/>
              </w:rPr>
            </w:pPr>
            <w:r w:rsidRPr="00677DB3">
              <w:rPr>
                <w:rFonts w:ascii="Arial" w:hAnsi="Arial" w:cs="Arial"/>
                <w:sz w:val="20"/>
                <w:szCs w:val="20"/>
              </w:rPr>
              <w:t>14</w:t>
            </w:r>
          </w:p>
        </w:tc>
      </w:tr>
    </w:tbl>
    <w:p w14:paraId="05A82E5E" w14:textId="77777777" w:rsidR="00D865AF" w:rsidRPr="00677DB3" w:rsidRDefault="00D865AF" w:rsidP="00677DB3">
      <w:pPr>
        <w:spacing w:after="0"/>
        <w:ind w:left="851"/>
        <w:rPr>
          <w:rFonts w:ascii="Arial" w:hAnsi="Arial" w:cs="Arial"/>
          <w:b/>
          <w:sz w:val="20"/>
          <w:szCs w:val="20"/>
        </w:rPr>
      </w:pPr>
    </w:p>
    <w:p w14:paraId="4FE82633" w14:textId="77777777" w:rsidR="00677DB3" w:rsidRDefault="00D865AF" w:rsidP="00677DB3">
      <w:pPr>
        <w:spacing w:after="0"/>
        <w:ind w:left="851"/>
        <w:rPr>
          <w:rFonts w:ascii="Arial" w:hAnsi="Arial" w:cs="Arial"/>
          <w:b/>
          <w:sz w:val="20"/>
          <w:szCs w:val="20"/>
        </w:rPr>
      </w:pPr>
      <w:r w:rsidRPr="00677DB3">
        <w:rPr>
          <w:rFonts w:ascii="Arial" w:hAnsi="Arial" w:cs="Arial"/>
          <w:b/>
          <w:sz w:val="20"/>
          <w:szCs w:val="20"/>
        </w:rPr>
        <w:t>Dostawy inwestorskie wynikające z powyższej tabeli będą zamawiane przez</w:t>
      </w:r>
    </w:p>
    <w:p w14:paraId="200792A9" w14:textId="2930CAFD" w:rsidR="00D865AF" w:rsidRPr="00677DB3" w:rsidRDefault="00D865AF" w:rsidP="00677DB3">
      <w:pPr>
        <w:spacing w:after="0"/>
        <w:ind w:left="851"/>
        <w:rPr>
          <w:rFonts w:ascii="Arial" w:hAnsi="Arial" w:cs="Arial"/>
          <w:b/>
          <w:sz w:val="20"/>
          <w:szCs w:val="20"/>
        </w:rPr>
      </w:pPr>
      <w:r w:rsidRPr="00677DB3">
        <w:rPr>
          <w:rFonts w:ascii="Arial" w:hAnsi="Arial" w:cs="Arial"/>
          <w:b/>
          <w:sz w:val="20"/>
          <w:szCs w:val="20"/>
        </w:rPr>
        <w:t>Wykonawcę u Zamawiającego każdorazowo zgodnie z zakresem do</w:t>
      </w:r>
      <w:r w:rsidR="00677DB3" w:rsidRPr="00677DB3">
        <w:rPr>
          <w:rFonts w:ascii="Arial" w:hAnsi="Arial" w:cs="Arial"/>
          <w:b/>
          <w:sz w:val="20"/>
          <w:szCs w:val="20"/>
        </w:rPr>
        <w:t xml:space="preserve"> </w:t>
      </w:r>
      <w:r w:rsidRPr="00677DB3">
        <w:rPr>
          <w:rFonts w:ascii="Arial" w:hAnsi="Arial" w:cs="Arial"/>
          <w:b/>
          <w:sz w:val="20"/>
          <w:szCs w:val="20"/>
        </w:rPr>
        <w:t xml:space="preserve">wykonania określonym w załączniku nr 1 ZAKRES RZECZOWY </w:t>
      </w:r>
    </w:p>
    <w:p w14:paraId="5D920DF2" w14:textId="77777777" w:rsidR="001129FE" w:rsidRPr="00677DB3" w:rsidRDefault="006E417C" w:rsidP="00677DB3">
      <w:pPr>
        <w:spacing w:after="0"/>
        <w:ind w:left="851"/>
        <w:rPr>
          <w:rFonts w:ascii="Arial" w:hAnsi="Arial" w:cs="Arial"/>
          <w:b/>
          <w:sz w:val="20"/>
          <w:szCs w:val="20"/>
        </w:rPr>
      </w:pPr>
      <w:r w:rsidRPr="00677DB3">
        <w:rPr>
          <w:rFonts w:ascii="Arial" w:hAnsi="Arial" w:cs="Arial"/>
          <w:b/>
          <w:sz w:val="20"/>
          <w:szCs w:val="20"/>
        </w:rPr>
        <w:t>Wyjątek od powyższego stanowią</w:t>
      </w:r>
      <w:r w:rsidR="001129FE" w:rsidRPr="00677DB3">
        <w:rPr>
          <w:rFonts w:ascii="Arial" w:hAnsi="Arial" w:cs="Arial"/>
          <w:b/>
          <w:sz w:val="20"/>
          <w:szCs w:val="20"/>
        </w:rPr>
        <w:t>:</w:t>
      </w:r>
    </w:p>
    <w:p w14:paraId="472DF1BA" w14:textId="77777777" w:rsidR="006E417C" w:rsidRPr="00677DB3" w:rsidRDefault="006E417C" w:rsidP="00677DB3">
      <w:pPr>
        <w:pStyle w:val="Akapitzlist"/>
        <w:numPr>
          <w:ilvl w:val="3"/>
          <w:numId w:val="38"/>
        </w:numPr>
        <w:spacing w:after="0"/>
        <w:ind w:left="1276"/>
        <w:rPr>
          <w:rFonts w:ascii="Arial" w:hAnsi="Arial" w:cs="Arial"/>
          <w:b/>
          <w:sz w:val="20"/>
          <w:szCs w:val="20"/>
        </w:rPr>
      </w:pPr>
      <w:r w:rsidRPr="00677DB3">
        <w:rPr>
          <w:rFonts w:ascii="Arial" w:hAnsi="Arial" w:cs="Arial"/>
          <w:b/>
          <w:sz w:val="20"/>
          <w:szCs w:val="20"/>
        </w:rPr>
        <w:t>materiały na potrzeby infrastruktury oświetleniowej</w:t>
      </w:r>
      <w:r w:rsidR="001F1EF9" w:rsidRPr="00677DB3">
        <w:rPr>
          <w:rFonts w:ascii="Arial" w:hAnsi="Arial" w:cs="Arial"/>
          <w:b/>
          <w:sz w:val="20"/>
          <w:szCs w:val="20"/>
        </w:rPr>
        <w:t>,</w:t>
      </w:r>
    </w:p>
    <w:p w14:paraId="489F4D3A" w14:textId="2CE533EA" w:rsidR="001129FE" w:rsidRPr="00677DB3" w:rsidRDefault="001129FE" w:rsidP="00677DB3">
      <w:pPr>
        <w:pStyle w:val="Akapitzlist"/>
        <w:numPr>
          <w:ilvl w:val="3"/>
          <w:numId w:val="38"/>
        </w:numPr>
        <w:spacing w:after="0"/>
        <w:ind w:left="1276"/>
        <w:rPr>
          <w:rFonts w:ascii="Arial" w:hAnsi="Arial" w:cs="Arial"/>
          <w:b/>
          <w:sz w:val="20"/>
          <w:szCs w:val="20"/>
        </w:rPr>
      </w:pPr>
      <w:r w:rsidRPr="00677DB3">
        <w:rPr>
          <w:rFonts w:ascii="Arial" w:hAnsi="Arial" w:cs="Arial"/>
          <w:b/>
          <w:color w:val="000000" w:themeColor="text1"/>
          <w:sz w:val="20"/>
          <w:szCs w:val="20"/>
        </w:rPr>
        <w:t xml:space="preserve">głowice dla podłączenia dostarczonego przez Zamawiającego transformatora </w:t>
      </w:r>
      <w:r w:rsidR="002C025B" w:rsidRPr="00677DB3">
        <w:rPr>
          <w:rFonts w:ascii="Arial" w:hAnsi="Arial" w:cs="Arial"/>
          <w:b/>
          <w:color w:val="000000" w:themeColor="text1"/>
          <w:sz w:val="20"/>
          <w:szCs w:val="20"/>
        </w:rPr>
        <w:br/>
      </w:r>
      <w:r w:rsidRPr="00677DB3">
        <w:rPr>
          <w:rFonts w:ascii="Arial" w:hAnsi="Arial" w:cs="Arial"/>
          <w:b/>
          <w:color w:val="000000" w:themeColor="text1"/>
          <w:sz w:val="20"/>
          <w:szCs w:val="20"/>
        </w:rPr>
        <w:t>w stacji kontenerowej</w:t>
      </w:r>
      <w:r w:rsidR="001F1EF9" w:rsidRPr="00677DB3">
        <w:rPr>
          <w:rFonts w:ascii="Arial" w:hAnsi="Arial" w:cs="Arial"/>
          <w:b/>
          <w:color w:val="000000" w:themeColor="text1"/>
          <w:sz w:val="20"/>
          <w:szCs w:val="20"/>
        </w:rPr>
        <w:t>,</w:t>
      </w:r>
    </w:p>
    <w:p w14:paraId="2262900D" w14:textId="77777777" w:rsidR="00DE23FF" w:rsidRPr="00677DB3" w:rsidRDefault="00DE23FF" w:rsidP="00677DB3">
      <w:pPr>
        <w:pStyle w:val="Akapitzlist"/>
        <w:numPr>
          <w:ilvl w:val="3"/>
          <w:numId w:val="38"/>
        </w:numPr>
        <w:spacing w:after="0"/>
        <w:ind w:left="1276"/>
        <w:rPr>
          <w:rFonts w:ascii="Arial" w:hAnsi="Arial" w:cs="Arial"/>
          <w:b/>
          <w:sz w:val="20"/>
          <w:szCs w:val="20"/>
        </w:rPr>
      </w:pPr>
      <w:r w:rsidRPr="00677DB3">
        <w:rPr>
          <w:rFonts w:ascii="Arial" w:hAnsi="Arial" w:cs="Arial"/>
          <w:b/>
          <w:sz w:val="20"/>
          <w:szCs w:val="20"/>
        </w:rPr>
        <w:t xml:space="preserve">osprzęt do transformatorów </w:t>
      </w:r>
      <w:proofErr w:type="spellStart"/>
      <w:r w:rsidRPr="00677DB3">
        <w:rPr>
          <w:rFonts w:ascii="Arial" w:hAnsi="Arial" w:cs="Arial"/>
          <w:b/>
          <w:sz w:val="20"/>
          <w:szCs w:val="20"/>
        </w:rPr>
        <w:t>tj</w:t>
      </w:r>
      <w:proofErr w:type="spellEnd"/>
      <w:r w:rsidRPr="00677DB3">
        <w:rPr>
          <w:rFonts w:ascii="Arial" w:hAnsi="Arial" w:cs="Arial"/>
          <w:b/>
          <w:sz w:val="20"/>
          <w:szCs w:val="20"/>
        </w:rPr>
        <w:t xml:space="preserve"> zaciski, osłony, podkładki antywibracyjne</w:t>
      </w:r>
      <w:r w:rsidR="001A2A6B" w:rsidRPr="00677DB3">
        <w:rPr>
          <w:rFonts w:ascii="Arial" w:hAnsi="Arial" w:cs="Arial"/>
          <w:b/>
          <w:sz w:val="20"/>
          <w:szCs w:val="20"/>
        </w:rPr>
        <w:t>,</w:t>
      </w:r>
    </w:p>
    <w:p w14:paraId="3A3CFE5E" w14:textId="77777777" w:rsidR="001F1EF9" w:rsidRPr="00677DB3" w:rsidRDefault="001F1EF9" w:rsidP="00677DB3">
      <w:pPr>
        <w:pStyle w:val="Akapitzlist"/>
        <w:numPr>
          <w:ilvl w:val="3"/>
          <w:numId w:val="38"/>
        </w:numPr>
        <w:spacing w:after="0"/>
        <w:ind w:left="1276"/>
        <w:rPr>
          <w:rFonts w:ascii="Arial" w:hAnsi="Arial" w:cs="Arial"/>
          <w:b/>
          <w:sz w:val="20"/>
          <w:szCs w:val="20"/>
        </w:rPr>
      </w:pPr>
      <w:r w:rsidRPr="00677DB3">
        <w:rPr>
          <w:rFonts w:ascii="Arial" w:hAnsi="Arial" w:cs="Arial"/>
          <w:b/>
          <w:iCs/>
          <w:sz w:val="20"/>
          <w:szCs w:val="20"/>
        </w:rPr>
        <w:t>wskaźniki przepływu prądu zwarcia wraz z niezbędnym osprzętem (dostarczane przez Zamawiającego Złącza kablowe SN są bez wskaźników przepływu prądu zwarcia)</w:t>
      </w:r>
      <w:r w:rsidR="001A2A6B" w:rsidRPr="00677DB3">
        <w:rPr>
          <w:rFonts w:ascii="Arial" w:hAnsi="Arial" w:cs="Arial"/>
          <w:b/>
          <w:iCs/>
          <w:sz w:val="20"/>
          <w:szCs w:val="20"/>
        </w:rPr>
        <w:t>,</w:t>
      </w:r>
    </w:p>
    <w:p w14:paraId="347D9800" w14:textId="0A5B55DB" w:rsidR="001129FE" w:rsidRPr="00677DB3" w:rsidRDefault="001129FE" w:rsidP="00677DB3">
      <w:pPr>
        <w:pStyle w:val="Akapitzlist"/>
        <w:numPr>
          <w:ilvl w:val="3"/>
          <w:numId w:val="38"/>
        </w:numPr>
        <w:spacing w:after="0"/>
        <w:ind w:left="1276"/>
        <w:rPr>
          <w:rFonts w:ascii="Arial" w:hAnsi="Arial" w:cs="Arial"/>
          <w:b/>
          <w:sz w:val="20"/>
          <w:szCs w:val="20"/>
        </w:rPr>
      </w:pPr>
      <w:r w:rsidRPr="00677DB3">
        <w:rPr>
          <w:rFonts w:ascii="Arial" w:hAnsi="Arial" w:cs="Arial"/>
          <w:b/>
          <w:iCs/>
          <w:sz w:val="20"/>
          <w:szCs w:val="20"/>
        </w:rPr>
        <w:t>materiały</w:t>
      </w:r>
      <w:r w:rsidRPr="00677DB3">
        <w:rPr>
          <w:rFonts w:ascii="Arial" w:hAnsi="Arial" w:cs="Arial"/>
          <w:b/>
          <w:sz w:val="20"/>
          <w:szCs w:val="20"/>
        </w:rPr>
        <w:t xml:space="preserve"> wskazane w UWAGACH załącznik nr 1 ZAKRES RZECZOWY</w:t>
      </w:r>
      <w:r w:rsidR="001F1EF9" w:rsidRPr="00677DB3">
        <w:rPr>
          <w:rFonts w:ascii="Arial" w:hAnsi="Arial" w:cs="Arial"/>
          <w:b/>
          <w:sz w:val="20"/>
          <w:szCs w:val="20"/>
        </w:rPr>
        <w:t>,</w:t>
      </w:r>
      <w:r w:rsidRPr="00677DB3">
        <w:rPr>
          <w:rFonts w:ascii="Arial" w:hAnsi="Arial" w:cs="Arial"/>
          <w:b/>
          <w:sz w:val="20"/>
          <w:szCs w:val="20"/>
        </w:rPr>
        <w:t xml:space="preserve"> których zakup</w:t>
      </w:r>
      <w:r w:rsidR="001F1EF9" w:rsidRPr="00677DB3">
        <w:rPr>
          <w:rFonts w:ascii="Arial" w:hAnsi="Arial" w:cs="Arial"/>
          <w:b/>
          <w:sz w:val="20"/>
          <w:szCs w:val="20"/>
        </w:rPr>
        <w:t>, montaż i uruchomienie</w:t>
      </w:r>
      <w:r w:rsidRPr="00677DB3">
        <w:rPr>
          <w:rFonts w:ascii="Arial" w:hAnsi="Arial" w:cs="Arial"/>
          <w:b/>
          <w:sz w:val="20"/>
          <w:szCs w:val="20"/>
        </w:rPr>
        <w:t xml:space="preserve"> leży po stronie Wykonawcy</w:t>
      </w:r>
      <w:r w:rsidR="001A2A6B" w:rsidRPr="00677DB3">
        <w:rPr>
          <w:rFonts w:ascii="Arial" w:hAnsi="Arial" w:cs="Arial"/>
          <w:b/>
          <w:sz w:val="20"/>
          <w:szCs w:val="20"/>
        </w:rPr>
        <w:t>.</w:t>
      </w:r>
    </w:p>
    <w:p w14:paraId="513D08B2" w14:textId="77777777" w:rsidR="00304C33" w:rsidRPr="00677DB3" w:rsidRDefault="00652B26" w:rsidP="00677DB3">
      <w:pPr>
        <w:spacing w:before="240" w:after="240"/>
        <w:ind w:left="851"/>
        <w:rPr>
          <w:rFonts w:ascii="Arial" w:hAnsi="Arial" w:cs="Arial"/>
          <w:bCs/>
          <w:sz w:val="20"/>
          <w:szCs w:val="20"/>
          <w:u w:val="single"/>
        </w:rPr>
      </w:pPr>
      <w:r w:rsidRPr="00677DB3">
        <w:rPr>
          <w:rFonts w:ascii="Arial" w:hAnsi="Arial" w:cs="Arial"/>
          <w:bCs/>
          <w:sz w:val="20"/>
          <w:szCs w:val="20"/>
          <w:u w:val="single"/>
        </w:rPr>
        <w:t>Pozosta</w:t>
      </w:r>
      <w:r w:rsidR="00304C33" w:rsidRPr="00677DB3">
        <w:rPr>
          <w:rFonts w:ascii="Arial" w:hAnsi="Arial" w:cs="Arial"/>
          <w:bCs/>
          <w:sz w:val="20"/>
          <w:szCs w:val="20"/>
          <w:u w:val="single"/>
        </w:rPr>
        <w:t xml:space="preserve">łe materiały niezbędne do realizacji zadania zapewnia Wykonawca. </w:t>
      </w:r>
    </w:p>
    <w:p w14:paraId="2D83868E" w14:textId="77777777" w:rsidR="00304C33" w:rsidRPr="00677DB3" w:rsidRDefault="00304C33" w:rsidP="00677DB3">
      <w:pPr>
        <w:pStyle w:val="Akapitzlist"/>
        <w:numPr>
          <w:ilvl w:val="0"/>
          <w:numId w:val="162"/>
        </w:numPr>
        <w:spacing w:before="120" w:after="0"/>
        <w:contextualSpacing w:val="0"/>
        <w:jc w:val="both"/>
        <w:rPr>
          <w:rFonts w:ascii="Arial" w:hAnsi="Arial" w:cs="Arial"/>
          <w:b/>
          <w:sz w:val="20"/>
          <w:szCs w:val="20"/>
        </w:rPr>
      </w:pPr>
      <w:r w:rsidRPr="00677DB3">
        <w:rPr>
          <w:rFonts w:ascii="Arial" w:hAnsi="Arial" w:cs="Arial"/>
          <w:sz w:val="20"/>
          <w:szCs w:val="20"/>
        </w:rPr>
        <w:t xml:space="preserve">W przypadku budowy transformatorowej stacji lub wyposażenia pomieszczeń w urządzenia stacji transformatorowej Zamawiający zastrzega, że po stronie Wykonawcy leży obowiązek zapewnienia kabli i przewodów niezbędnych do wykonania połączeń pomiędzy urządzeniami stacji transformatorowej za wyjątkiem kontenerowych stacji transformatorowych dostarczanych </w:t>
      </w:r>
      <w:r w:rsidRPr="00677DB3">
        <w:rPr>
          <w:rFonts w:ascii="Arial" w:hAnsi="Arial" w:cs="Arial"/>
          <w:sz w:val="20"/>
          <w:szCs w:val="20"/>
        </w:rPr>
        <w:lastRenderedPageBreak/>
        <w:t xml:space="preserve">przez Zamawiającego. Koszty transportu materiałów dostarczanych przez </w:t>
      </w:r>
      <w:r w:rsidRPr="00677DB3">
        <w:rPr>
          <w:rFonts w:ascii="Arial" w:hAnsi="Arial" w:cs="Arial"/>
          <w:bCs/>
          <w:sz w:val="20"/>
          <w:szCs w:val="20"/>
        </w:rPr>
        <w:t>Zamawiającego</w:t>
      </w:r>
      <w:r w:rsidRPr="00677DB3">
        <w:rPr>
          <w:rFonts w:ascii="Arial" w:hAnsi="Arial" w:cs="Arial"/>
          <w:sz w:val="20"/>
          <w:szCs w:val="20"/>
        </w:rPr>
        <w:t xml:space="preserve"> ponosi:</w:t>
      </w:r>
    </w:p>
    <w:p w14:paraId="29CDD306" w14:textId="77777777" w:rsidR="00304C33" w:rsidRPr="00677DB3" w:rsidRDefault="00304C33" w:rsidP="00677DB3">
      <w:pPr>
        <w:pStyle w:val="Akapitzlist"/>
        <w:numPr>
          <w:ilvl w:val="0"/>
          <w:numId w:val="73"/>
        </w:numPr>
        <w:tabs>
          <w:tab w:val="num" w:pos="1418"/>
        </w:tabs>
        <w:spacing w:after="0"/>
        <w:ind w:left="1037" w:hanging="357"/>
        <w:contextualSpacing w:val="0"/>
        <w:jc w:val="both"/>
        <w:rPr>
          <w:rFonts w:ascii="Arial" w:hAnsi="Arial" w:cs="Arial"/>
          <w:sz w:val="20"/>
          <w:szCs w:val="20"/>
        </w:rPr>
      </w:pPr>
      <w:r w:rsidRPr="00677DB3">
        <w:rPr>
          <w:rFonts w:ascii="Arial" w:hAnsi="Arial" w:cs="Arial"/>
          <w:sz w:val="20"/>
          <w:szCs w:val="20"/>
        </w:rPr>
        <w:t xml:space="preserve">transformatory – </w:t>
      </w:r>
      <w:r w:rsidRPr="00677DB3">
        <w:rPr>
          <w:rFonts w:ascii="Arial" w:hAnsi="Arial" w:cs="Arial"/>
          <w:b/>
          <w:bCs/>
          <w:sz w:val="20"/>
          <w:szCs w:val="20"/>
        </w:rPr>
        <w:t>Wykonawca</w:t>
      </w:r>
      <w:r w:rsidRPr="00677DB3">
        <w:rPr>
          <w:rFonts w:ascii="Arial" w:hAnsi="Arial" w:cs="Arial"/>
          <w:sz w:val="20"/>
          <w:szCs w:val="20"/>
        </w:rPr>
        <w:t xml:space="preserve"> poprzez odbiór z magazynu głównego przy ul. Trzebnickiej we Wrocławiu,</w:t>
      </w:r>
    </w:p>
    <w:p w14:paraId="58255410" w14:textId="77777777" w:rsidR="00304C33" w:rsidRPr="00677DB3" w:rsidRDefault="00304C33" w:rsidP="00677DB3">
      <w:pPr>
        <w:pStyle w:val="Akapitzlist"/>
        <w:numPr>
          <w:ilvl w:val="0"/>
          <w:numId w:val="73"/>
        </w:numPr>
        <w:tabs>
          <w:tab w:val="num" w:pos="1418"/>
        </w:tabs>
        <w:spacing w:after="120"/>
        <w:ind w:left="1037" w:hanging="357"/>
        <w:contextualSpacing w:val="0"/>
        <w:jc w:val="both"/>
        <w:rPr>
          <w:rFonts w:ascii="Arial" w:hAnsi="Arial" w:cs="Arial"/>
          <w:sz w:val="20"/>
          <w:szCs w:val="20"/>
        </w:rPr>
      </w:pPr>
      <w:r w:rsidRPr="00677DB3">
        <w:rPr>
          <w:rFonts w:ascii="Arial" w:hAnsi="Arial" w:cs="Arial"/>
          <w:sz w:val="20"/>
          <w:szCs w:val="20"/>
        </w:rPr>
        <w:t xml:space="preserve">pozostałe materiały </w:t>
      </w:r>
      <w:r w:rsidRPr="00677DB3">
        <w:rPr>
          <w:rFonts w:ascii="Arial" w:hAnsi="Arial" w:cs="Arial"/>
          <w:b/>
          <w:bCs/>
          <w:sz w:val="20"/>
          <w:szCs w:val="20"/>
        </w:rPr>
        <w:t>Wykonawca</w:t>
      </w:r>
      <w:r w:rsidRPr="00677DB3">
        <w:rPr>
          <w:rFonts w:ascii="Arial" w:hAnsi="Arial" w:cs="Arial"/>
          <w:sz w:val="20"/>
          <w:szCs w:val="20"/>
        </w:rPr>
        <w:t xml:space="preserve"> poprzez odbiór z magazynu Regionu, na którego terenie będzie znajdować się inwestycja lub z magazynu głównego przy ulicy Trzebnickiej we Wrocławiu, z wyjątkiem stacji kontenerowych i złączy kablowych SN – dostarczane na plac budowy;</w:t>
      </w:r>
    </w:p>
    <w:p w14:paraId="2B16BD36" w14:textId="77777777" w:rsidR="00304C33" w:rsidRPr="00677DB3" w:rsidRDefault="00304C33" w:rsidP="00330682">
      <w:pPr>
        <w:pStyle w:val="Akapitzlist"/>
        <w:numPr>
          <w:ilvl w:val="0"/>
          <w:numId w:val="162"/>
        </w:numPr>
        <w:spacing w:before="120" w:after="0"/>
        <w:contextualSpacing w:val="0"/>
        <w:jc w:val="both"/>
        <w:rPr>
          <w:rFonts w:ascii="Arial" w:hAnsi="Arial" w:cs="Arial"/>
          <w:sz w:val="20"/>
          <w:szCs w:val="20"/>
        </w:rPr>
      </w:pPr>
      <w:r w:rsidRPr="00677DB3">
        <w:rPr>
          <w:rFonts w:ascii="Arial" w:hAnsi="Arial" w:cs="Arial"/>
          <w:sz w:val="20"/>
          <w:szCs w:val="20"/>
        </w:rPr>
        <w:t>Organizacja i koszty załadunku (w tym na magazynie Zamawiającego) oraz rozładunku materiałów dostarczanych przez Zamawiającego leży po stronie Wykonawcy.</w:t>
      </w:r>
    </w:p>
    <w:p w14:paraId="22657A77" w14:textId="5162FB33" w:rsidR="00304C33" w:rsidRPr="00677DB3" w:rsidRDefault="00304C33" w:rsidP="00330682">
      <w:pPr>
        <w:pStyle w:val="Akapitzlist"/>
        <w:numPr>
          <w:ilvl w:val="0"/>
          <w:numId w:val="162"/>
        </w:numPr>
        <w:spacing w:after="120"/>
        <w:contextualSpacing w:val="0"/>
        <w:jc w:val="both"/>
        <w:rPr>
          <w:rFonts w:ascii="Arial" w:hAnsi="Arial" w:cs="Arial"/>
          <w:sz w:val="20"/>
          <w:szCs w:val="20"/>
        </w:rPr>
      </w:pPr>
      <w:r w:rsidRPr="00677DB3">
        <w:rPr>
          <w:rFonts w:ascii="Arial" w:hAnsi="Arial" w:cs="Arial"/>
          <w:sz w:val="20"/>
          <w:szCs w:val="20"/>
        </w:rPr>
        <w:t xml:space="preserve">W przypadku dostarczenia kabli przez Zamawiającego Wykonawca zobowiązany jest do </w:t>
      </w:r>
      <w:r w:rsidRPr="00677DB3">
        <w:rPr>
          <w:rFonts w:ascii="Arial" w:hAnsi="Arial" w:cs="Arial"/>
          <w:b/>
          <w:sz w:val="20"/>
          <w:szCs w:val="20"/>
        </w:rPr>
        <w:t xml:space="preserve">złożenia zapotrzebowania w terminie </w:t>
      </w:r>
      <w:r w:rsidR="00B36607" w:rsidRPr="00677DB3">
        <w:rPr>
          <w:rFonts w:ascii="Arial" w:hAnsi="Arial" w:cs="Arial"/>
          <w:b/>
          <w:sz w:val="20"/>
          <w:szCs w:val="20"/>
        </w:rPr>
        <w:t xml:space="preserve">21 dni od przewidywanej daty ich odbioru </w:t>
      </w:r>
      <w:r w:rsidRPr="00677DB3">
        <w:rPr>
          <w:rFonts w:ascii="Arial" w:hAnsi="Arial" w:cs="Arial"/>
          <w:sz w:val="20"/>
          <w:szCs w:val="20"/>
        </w:rPr>
        <w:t xml:space="preserve">i do zwrotu bębna kablowego do magazynu Zamawiającego w terminie do </w:t>
      </w:r>
      <w:r w:rsidRPr="00677DB3">
        <w:rPr>
          <w:rFonts w:ascii="Arial" w:hAnsi="Arial" w:cs="Arial"/>
          <w:b/>
          <w:sz w:val="20"/>
          <w:szCs w:val="20"/>
        </w:rPr>
        <w:t>100 dni</w:t>
      </w:r>
      <w:r w:rsidRPr="00677DB3">
        <w:rPr>
          <w:rFonts w:ascii="Arial" w:hAnsi="Arial" w:cs="Arial"/>
          <w:sz w:val="20"/>
          <w:szCs w:val="20"/>
        </w:rPr>
        <w:t xml:space="preserve"> od daty zamówienia materiału, lecz nie później niż do dnia wykonania całego Przedmiotu Umowy. Zamawiający przyjmie jedynie bębny nieuszkodzone. </w:t>
      </w:r>
    </w:p>
    <w:p w14:paraId="2A17E366" w14:textId="77777777" w:rsidR="00304C33" w:rsidRPr="00677DB3" w:rsidRDefault="00304C33" w:rsidP="00677DB3">
      <w:pPr>
        <w:pStyle w:val="Akapitzlist"/>
        <w:spacing w:before="120" w:after="120"/>
        <w:ind w:left="644"/>
        <w:contextualSpacing w:val="0"/>
        <w:jc w:val="center"/>
        <w:rPr>
          <w:rFonts w:ascii="Arial" w:hAnsi="Arial" w:cs="Arial"/>
          <w:sz w:val="20"/>
          <w:szCs w:val="20"/>
        </w:rPr>
      </w:pPr>
      <w:r w:rsidRPr="00677DB3">
        <w:rPr>
          <w:rFonts w:ascii="Arial" w:hAnsi="Arial" w:cs="Arial"/>
          <w:b/>
          <w:sz w:val="20"/>
          <w:szCs w:val="20"/>
        </w:rPr>
        <w:t>W przypadku braku zwrotu bębna w wyznaczonym terminie Wykonawca może zostać obciążony karą umowną w wysokości wynikającej z faktury wystawionej przez Dostawcę bębna bez względu na okoliczności zwłoki.</w:t>
      </w:r>
    </w:p>
    <w:p w14:paraId="717B946C" w14:textId="77777777" w:rsidR="00304C33" w:rsidRPr="00677DB3" w:rsidRDefault="00304C33" w:rsidP="00677DB3">
      <w:pPr>
        <w:numPr>
          <w:ilvl w:val="0"/>
          <w:numId w:val="38"/>
        </w:numPr>
        <w:spacing w:before="120" w:after="0"/>
        <w:ind w:left="357" w:hanging="357"/>
        <w:jc w:val="both"/>
        <w:rPr>
          <w:rFonts w:ascii="Arial" w:hAnsi="Arial" w:cs="Arial"/>
          <w:sz w:val="20"/>
          <w:szCs w:val="20"/>
        </w:rPr>
      </w:pPr>
      <w:r w:rsidRPr="00677DB3">
        <w:rPr>
          <w:rFonts w:ascii="Arial" w:hAnsi="Arial" w:cs="Arial"/>
          <w:sz w:val="20"/>
          <w:szCs w:val="20"/>
        </w:rPr>
        <w:t>Wykonawca zobowiązuje się nie udostępniać wkładki (-</w:t>
      </w:r>
      <w:proofErr w:type="spellStart"/>
      <w:r w:rsidRPr="00677DB3">
        <w:rPr>
          <w:rFonts w:ascii="Arial" w:hAnsi="Arial" w:cs="Arial"/>
          <w:sz w:val="20"/>
          <w:szCs w:val="20"/>
        </w:rPr>
        <w:t>ek</w:t>
      </w:r>
      <w:proofErr w:type="spellEnd"/>
      <w:r w:rsidRPr="00677DB3">
        <w:rPr>
          <w:rFonts w:ascii="Arial" w:hAnsi="Arial" w:cs="Arial"/>
          <w:sz w:val="20"/>
          <w:szCs w:val="20"/>
        </w:rPr>
        <w:t xml:space="preserve">) do zamków energetycznych (ani jej kopii) oraz klucza (-y) do zamków energetycznych (ani ich kopii) obowiązujących </w:t>
      </w:r>
      <w:r w:rsidRPr="00677DB3">
        <w:rPr>
          <w:rFonts w:ascii="Arial" w:hAnsi="Arial" w:cs="Arial"/>
          <w:sz w:val="20"/>
          <w:szCs w:val="20"/>
        </w:rPr>
        <w:br/>
        <w:t>u Zamawiającego - do których uzyskał dostęp przy realizacji konkretnego zamówienia - osobom trzecim oraz nie wykonać żadnej dodatkowej kopii wkładki do zamka energetycznego bądź klucza do zamka energetycznego.</w:t>
      </w:r>
    </w:p>
    <w:p w14:paraId="2CF9E14E"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 xml:space="preserve">Wykonawca zobowiązany jest wykonywać wszelkie roboty montażowe z uwzględnieniem Dokumentacji Techniczno-Ruchowych montowanych urządzeń, a także wykonywać wszelkie czynności montażowe z zachowaniem zasad zapewniających bezpieczeństwo eksploatacyjne tych urządzeń oraz elementów montażowych i połączeń śrubowych. </w:t>
      </w:r>
    </w:p>
    <w:p w14:paraId="094540BC" w14:textId="77777777" w:rsidR="00304C33" w:rsidRPr="00677DB3" w:rsidRDefault="00304C33" w:rsidP="00677DB3">
      <w:pPr>
        <w:spacing w:before="120" w:after="0"/>
        <w:ind w:left="360"/>
        <w:jc w:val="both"/>
        <w:rPr>
          <w:rFonts w:ascii="Arial" w:hAnsi="Arial" w:cs="Arial"/>
          <w:sz w:val="20"/>
          <w:szCs w:val="20"/>
        </w:rPr>
      </w:pPr>
      <w:r w:rsidRPr="00677DB3">
        <w:rPr>
          <w:rFonts w:ascii="Arial" w:hAnsi="Arial" w:cs="Arial"/>
          <w:sz w:val="20"/>
          <w:szCs w:val="20"/>
        </w:rPr>
        <w:t>Dodatkowo na każdą okoliczność montażu rozdzielnicy SN lub nN oraz połączeń śrubowych elementów kablowych zobowiązany jest złożyć stosowne oświadczenie.</w:t>
      </w:r>
    </w:p>
    <w:p w14:paraId="40D12624" w14:textId="77777777" w:rsidR="00304C33" w:rsidRPr="00677DB3" w:rsidRDefault="00304C33" w:rsidP="00677DB3">
      <w:pPr>
        <w:numPr>
          <w:ilvl w:val="0"/>
          <w:numId w:val="38"/>
        </w:numPr>
        <w:spacing w:before="120" w:after="0"/>
        <w:ind w:left="360"/>
        <w:jc w:val="both"/>
        <w:rPr>
          <w:rFonts w:ascii="Arial" w:hAnsi="Arial" w:cs="Arial"/>
        </w:rPr>
      </w:pPr>
      <w:r w:rsidRPr="00677DB3">
        <w:rPr>
          <w:rFonts w:ascii="Arial" w:hAnsi="Arial" w:cs="Arial"/>
          <w:sz w:val="20"/>
          <w:szCs w:val="20"/>
        </w:rPr>
        <w:t xml:space="preserve">Koszty ponoszone przez </w:t>
      </w:r>
      <w:r w:rsidRPr="00677DB3">
        <w:rPr>
          <w:rFonts w:ascii="Arial" w:hAnsi="Arial" w:cs="Arial"/>
          <w:b/>
          <w:sz w:val="20"/>
          <w:szCs w:val="20"/>
        </w:rPr>
        <w:t xml:space="preserve">Zamawiającego </w:t>
      </w:r>
      <w:r w:rsidRPr="00677DB3">
        <w:rPr>
          <w:rFonts w:ascii="Arial" w:hAnsi="Arial" w:cs="Arial"/>
          <w:sz w:val="20"/>
          <w:szCs w:val="20"/>
        </w:rPr>
        <w:t xml:space="preserve">(z wyłączeniem kosztów wynikających z organizacji </w:t>
      </w:r>
      <w:r w:rsidRPr="00677DB3">
        <w:rPr>
          <w:rFonts w:ascii="Arial" w:hAnsi="Arial" w:cs="Arial"/>
          <w:sz w:val="20"/>
          <w:szCs w:val="20"/>
        </w:rPr>
        <w:br/>
        <w:t>i realizacji robót):</w:t>
      </w:r>
    </w:p>
    <w:p w14:paraId="32B1159C" w14:textId="77777777" w:rsidR="00304C33" w:rsidRPr="00677DB3" w:rsidRDefault="00304C33" w:rsidP="00330682">
      <w:pPr>
        <w:numPr>
          <w:ilvl w:val="0"/>
          <w:numId w:val="39"/>
        </w:numPr>
        <w:spacing w:after="0"/>
        <w:ind w:left="567" w:hanging="283"/>
        <w:jc w:val="both"/>
        <w:rPr>
          <w:rFonts w:ascii="Arial" w:hAnsi="Arial" w:cs="Arial"/>
          <w:sz w:val="20"/>
          <w:szCs w:val="20"/>
        </w:rPr>
      </w:pPr>
      <w:r w:rsidRPr="00677DB3">
        <w:rPr>
          <w:rFonts w:ascii="Arial" w:hAnsi="Arial" w:cs="Arial"/>
          <w:sz w:val="20"/>
          <w:szCs w:val="20"/>
        </w:rPr>
        <w:t xml:space="preserve">wynikające z roszczeń osoby fizycznej lub prawnej określonych w oświadczeniu właściciela nieruchomości w przypadku warunkowego prawa do dysponowania nieruchomością na cele budowlane. Wykonawca zobowiązany jest do uzyskania pisemnej zgody Zamawiającego na warunki </w:t>
      </w:r>
      <w:r w:rsidRPr="00677DB3">
        <w:rPr>
          <w:rFonts w:ascii="Arial" w:hAnsi="Arial" w:cs="Arial"/>
          <w:color w:val="000000"/>
          <w:sz w:val="20"/>
          <w:szCs w:val="20"/>
        </w:rPr>
        <w:t>określone w oświadczeniu właściciela z zastrzeżeniem postanowień w tym zakresie,</w:t>
      </w:r>
    </w:p>
    <w:p w14:paraId="4E96D60A" w14:textId="77777777" w:rsidR="00304C33" w:rsidRPr="00677DB3" w:rsidRDefault="00304C33" w:rsidP="00330682">
      <w:pPr>
        <w:numPr>
          <w:ilvl w:val="0"/>
          <w:numId w:val="39"/>
        </w:numPr>
        <w:spacing w:after="0"/>
        <w:ind w:left="567" w:hanging="283"/>
        <w:jc w:val="both"/>
        <w:rPr>
          <w:rFonts w:ascii="Arial" w:hAnsi="Arial" w:cs="Arial"/>
          <w:sz w:val="20"/>
          <w:szCs w:val="20"/>
        </w:rPr>
      </w:pPr>
      <w:r w:rsidRPr="00677DB3">
        <w:rPr>
          <w:rFonts w:ascii="Arial" w:hAnsi="Arial" w:cs="Arial"/>
          <w:sz w:val="20"/>
          <w:szCs w:val="20"/>
        </w:rPr>
        <w:t>wynikające z umów zawartych z PKP, ANR i LP, a warunkujących możliwość realizacji zadania;</w:t>
      </w:r>
    </w:p>
    <w:p w14:paraId="0B9E2BB5" w14:textId="77777777" w:rsidR="00304C33" w:rsidRPr="00677DB3" w:rsidRDefault="00304C33" w:rsidP="00330682">
      <w:pPr>
        <w:numPr>
          <w:ilvl w:val="0"/>
          <w:numId w:val="39"/>
        </w:numPr>
        <w:spacing w:after="0"/>
        <w:ind w:left="567" w:hanging="283"/>
        <w:jc w:val="both"/>
        <w:rPr>
          <w:rFonts w:ascii="Arial" w:hAnsi="Arial" w:cs="Arial"/>
          <w:sz w:val="20"/>
          <w:szCs w:val="20"/>
        </w:rPr>
      </w:pPr>
      <w:r w:rsidRPr="00677DB3">
        <w:rPr>
          <w:rFonts w:ascii="Arial" w:hAnsi="Arial" w:cs="Arial"/>
          <w:sz w:val="20"/>
          <w:szCs w:val="20"/>
        </w:rPr>
        <w:t>wynikające z umów dot. użytkowania gruntów pokrytych wodami;</w:t>
      </w:r>
    </w:p>
    <w:p w14:paraId="4DFF6BB6" w14:textId="77777777" w:rsidR="00304C33" w:rsidRPr="00677DB3" w:rsidRDefault="00304C33" w:rsidP="00330682">
      <w:pPr>
        <w:numPr>
          <w:ilvl w:val="0"/>
          <w:numId w:val="39"/>
        </w:numPr>
        <w:spacing w:after="0"/>
        <w:ind w:left="567" w:hanging="283"/>
        <w:jc w:val="both"/>
        <w:rPr>
          <w:rFonts w:ascii="Arial" w:hAnsi="Arial" w:cs="Arial"/>
          <w:sz w:val="20"/>
          <w:szCs w:val="20"/>
        </w:rPr>
      </w:pPr>
      <w:r w:rsidRPr="00677DB3">
        <w:rPr>
          <w:rFonts w:ascii="Arial" w:hAnsi="Arial" w:cs="Arial"/>
          <w:sz w:val="20"/>
          <w:szCs w:val="20"/>
        </w:rPr>
        <w:t xml:space="preserve">związane z wymianą transformatora </w:t>
      </w:r>
      <w:r w:rsidRPr="00677DB3">
        <w:rPr>
          <w:rFonts w:ascii="Arial" w:hAnsi="Arial" w:cs="Arial"/>
          <w:b/>
          <w:sz w:val="20"/>
          <w:szCs w:val="20"/>
        </w:rPr>
        <w:t>w istniejącej</w:t>
      </w:r>
      <w:r w:rsidRPr="00677DB3">
        <w:rPr>
          <w:rFonts w:ascii="Arial" w:hAnsi="Arial" w:cs="Arial"/>
          <w:sz w:val="20"/>
          <w:szCs w:val="20"/>
        </w:rPr>
        <w:t xml:space="preserve"> stacji SN/</w:t>
      </w:r>
      <w:proofErr w:type="spellStart"/>
      <w:r w:rsidRPr="00677DB3">
        <w:rPr>
          <w:rFonts w:ascii="Arial" w:hAnsi="Arial" w:cs="Arial"/>
          <w:sz w:val="20"/>
          <w:szCs w:val="20"/>
        </w:rPr>
        <w:t>nn</w:t>
      </w:r>
      <w:proofErr w:type="spellEnd"/>
      <w:r w:rsidRPr="00677DB3">
        <w:rPr>
          <w:rFonts w:ascii="Arial" w:hAnsi="Arial" w:cs="Arial"/>
          <w:sz w:val="20"/>
          <w:szCs w:val="20"/>
        </w:rPr>
        <w:t xml:space="preserve"> – w przypadku robót;</w:t>
      </w:r>
    </w:p>
    <w:p w14:paraId="5AD3FE5B" w14:textId="77777777" w:rsidR="00304C33" w:rsidRPr="00677DB3" w:rsidRDefault="00304C33" w:rsidP="00330682">
      <w:pPr>
        <w:numPr>
          <w:ilvl w:val="0"/>
          <w:numId w:val="39"/>
        </w:numPr>
        <w:spacing w:after="0"/>
        <w:ind w:left="567" w:hanging="283"/>
        <w:jc w:val="both"/>
        <w:rPr>
          <w:rFonts w:ascii="Arial" w:hAnsi="Arial" w:cs="Arial"/>
          <w:sz w:val="20"/>
          <w:szCs w:val="20"/>
        </w:rPr>
      </w:pPr>
      <w:r w:rsidRPr="00677DB3">
        <w:rPr>
          <w:rFonts w:ascii="Arial" w:hAnsi="Arial" w:cs="Arial"/>
          <w:sz w:val="20"/>
          <w:szCs w:val="20"/>
        </w:rPr>
        <w:t>wynikające z wydanych decyzji administracyjnych / umów / porozumień</w:t>
      </w:r>
      <w:r w:rsidRPr="00677DB3">
        <w:rPr>
          <w:rFonts w:ascii="Arial" w:hAnsi="Arial" w:cs="Arial"/>
          <w:b/>
          <w:sz w:val="20"/>
          <w:szCs w:val="20"/>
        </w:rPr>
        <w:t xml:space="preserve"> na umieszczenie urządzeń w pasach drogowych</w:t>
      </w:r>
      <w:r w:rsidRPr="00677DB3">
        <w:rPr>
          <w:rFonts w:ascii="Arial" w:hAnsi="Arial" w:cs="Arial"/>
          <w:sz w:val="20"/>
          <w:szCs w:val="20"/>
        </w:rPr>
        <w:t xml:space="preserve"> będących w zarządzie Powiatu, Gminy, </w:t>
      </w:r>
      <w:proofErr w:type="spellStart"/>
      <w:r w:rsidRPr="00677DB3">
        <w:rPr>
          <w:rFonts w:ascii="Arial" w:hAnsi="Arial" w:cs="Arial"/>
          <w:sz w:val="20"/>
          <w:szCs w:val="20"/>
        </w:rPr>
        <w:t>DSDiK</w:t>
      </w:r>
      <w:proofErr w:type="spellEnd"/>
      <w:r w:rsidRPr="00677DB3">
        <w:rPr>
          <w:rFonts w:ascii="Arial" w:hAnsi="Arial" w:cs="Arial"/>
          <w:sz w:val="20"/>
          <w:szCs w:val="20"/>
        </w:rPr>
        <w:t>, GDDKiA,</w:t>
      </w:r>
    </w:p>
    <w:p w14:paraId="11D1CFB7" w14:textId="77777777" w:rsidR="00304C33" w:rsidRPr="00677DB3" w:rsidRDefault="00304C33" w:rsidP="00330682">
      <w:pPr>
        <w:pStyle w:val="Tekst"/>
        <w:numPr>
          <w:ilvl w:val="0"/>
          <w:numId w:val="38"/>
        </w:numPr>
        <w:spacing w:before="120" w:line="276" w:lineRule="auto"/>
        <w:ind w:left="360"/>
        <w:rPr>
          <w:rFonts w:ascii="Arial" w:hAnsi="Arial" w:cs="Arial"/>
          <w:szCs w:val="20"/>
        </w:rPr>
      </w:pPr>
      <w:r w:rsidRPr="00677DB3">
        <w:rPr>
          <w:rFonts w:ascii="Arial" w:hAnsi="Arial" w:cs="Arial"/>
          <w:szCs w:val="20"/>
        </w:rPr>
        <w:t xml:space="preserve">Koszty ponoszone przez </w:t>
      </w:r>
      <w:r w:rsidRPr="00677DB3">
        <w:rPr>
          <w:rFonts w:ascii="Arial" w:hAnsi="Arial" w:cs="Arial"/>
          <w:b/>
          <w:szCs w:val="20"/>
        </w:rPr>
        <w:t>Wykonawcę</w:t>
      </w:r>
      <w:r w:rsidRPr="00677DB3">
        <w:rPr>
          <w:rFonts w:ascii="Arial" w:hAnsi="Arial" w:cs="Arial"/>
          <w:szCs w:val="20"/>
        </w:rPr>
        <w:t xml:space="preserve"> dla prawidłowej realizacji zadania w szczególności: </w:t>
      </w:r>
    </w:p>
    <w:p w14:paraId="391A4D1D"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uzyskania decyzji, zezwoleń oraz uzgodnień i opłat administracyjnych niezbędnych do prawidłowej realizacji zadania, a determinowanych wymogami formalno-prawnymi wobec Zamawiającego;</w:t>
      </w:r>
    </w:p>
    <w:p w14:paraId="410D1CC3"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 xml:space="preserve">związane z uiszczeniem kaucji, zabezpieczeń lub innych opłat wymaganych przez właścicieli lub zarządców nieruchomości z tytułu zabezpieczenia gwarancyjnego na czas realizacji robót i/lub w okresie po ich wykonaniu, </w:t>
      </w:r>
    </w:p>
    <w:p w14:paraId="2F154CC4"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zatrudnienia kierownika robót drogowych z uprawnieniami przy robotach odbieranych przez zarządców dróg;</w:t>
      </w:r>
    </w:p>
    <w:p w14:paraId="5F2ED291"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 xml:space="preserve">związane </w:t>
      </w:r>
      <w:r w:rsidRPr="00677DB3">
        <w:rPr>
          <w:rFonts w:ascii="Arial" w:hAnsi="Arial" w:cs="Arial"/>
          <w:b/>
          <w:szCs w:val="20"/>
        </w:rPr>
        <w:t>z uzyskaniem</w:t>
      </w:r>
      <w:r w:rsidRPr="00677DB3">
        <w:rPr>
          <w:rFonts w:ascii="Arial" w:hAnsi="Arial" w:cs="Arial"/>
          <w:szCs w:val="20"/>
        </w:rPr>
        <w:t xml:space="preserve"> decyzji administracyjnych/umowy/porozumienia </w:t>
      </w:r>
      <w:r w:rsidRPr="00677DB3">
        <w:rPr>
          <w:rFonts w:ascii="Arial" w:hAnsi="Arial" w:cs="Arial"/>
          <w:b/>
          <w:szCs w:val="20"/>
        </w:rPr>
        <w:t xml:space="preserve">na zajęcie pasa drogowego </w:t>
      </w:r>
      <w:r w:rsidRPr="00677DB3">
        <w:rPr>
          <w:rFonts w:ascii="Arial" w:hAnsi="Arial" w:cs="Arial"/>
          <w:szCs w:val="20"/>
        </w:rPr>
        <w:t xml:space="preserve">lub działki w zarządzie m.in. Powiatu, Gminy, </w:t>
      </w:r>
      <w:proofErr w:type="spellStart"/>
      <w:r w:rsidRPr="00677DB3">
        <w:rPr>
          <w:rFonts w:ascii="Arial" w:hAnsi="Arial" w:cs="Arial"/>
          <w:szCs w:val="20"/>
        </w:rPr>
        <w:t>DSDiK</w:t>
      </w:r>
      <w:proofErr w:type="spellEnd"/>
      <w:r w:rsidRPr="00677DB3">
        <w:rPr>
          <w:rFonts w:ascii="Arial" w:hAnsi="Arial" w:cs="Arial"/>
          <w:szCs w:val="20"/>
        </w:rPr>
        <w:t xml:space="preserve">, GDDKiA; </w:t>
      </w:r>
    </w:p>
    <w:p w14:paraId="2250FCF0"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lastRenderedPageBreak/>
        <w:t>wynikające z umów zawartych z PKP, ANR i LP, PZD lub innych a warunkujących możliwość realizacji robót budowlanych;</w:t>
      </w:r>
    </w:p>
    <w:p w14:paraId="18044B1F"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 xml:space="preserve">związane </w:t>
      </w:r>
      <w:r w:rsidRPr="00677DB3">
        <w:rPr>
          <w:rFonts w:ascii="Arial" w:hAnsi="Arial" w:cs="Arial"/>
          <w:b/>
          <w:szCs w:val="20"/>
        </w:rPr>
        <w:t>z opłatą za zajęcie pasa drogowego</w:t>
      </w:r>
      <w:r w:rsidRPr="00677DB3">
        <w:rPr>
          <w:rFonts w:ascii="Arial" w:hAnsi="Arial" w:cs="Arial"/>
          <w:szCs w:val="20"/>
        </w:rPr>
        <w:t xml:space="preserve"> lub działki będącej w zarządzie m.in. Powiatu, Gminy, </w:t>
      </w:r>
      <w:proofErr w:type="spellStart"/>
      <w:r w:rsidRPr="00677DB3">
        <w:rPr>
          <w:rFonts w:ascii="Arial" w:hAnsi="Arial" w:cs="Arial"/>
          <w:szCs w:val="20"/>
        </w:rPr>
        <w:t>DSDiK</w:t>
      </w:r>
      <w:proofErr w:type="spellEnd"/>
      <w:r w:rsidRPr="00677DB3">
        <w:rPr>
          <w:rFonts w:ascii="Arial" w:hAnsi="Arial" w:cs="Arial"/>
          <w:szCs w:val="20"/>
        </w:rPr>
        <w:t xml:space="preserve">, GDDKiA; </w:t>
      </w:r>
    </w:p>
    <w:p w14:paraId="77C2A61F"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 xml:space="preserve">związane z montażem transformatora w </w:t>
      </w:r>
      <w:r w:rsidRPr="00677DB3">
        <w:rPr>
          <w:rFonts w:ascii="Arial" w:hAnsi="Arial" w:cs="Arial"/>
          <w:b/>
          <w:szCs w:val="20"/>
        </w:rPr>
        <w:t>nowobudowanej</w:t>
      </w:r>
      <w:r w:rsidRPr="00677DB3">
        <w:rPr>
          <w:rFonts w:ascii="Arial" w:hAnsi="Arial" w:cs="Arial"/>
          <w:szCs w:val="20"/>
        </w:rPr>
        <w:t xml:space="preserve"> stacji;</w:t>
      </w:r>
    </w:p>
    <w:p w14:paraId="016BE681"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montaż nowych oraz demontaż istniejących elementów sieci;</w:t>
      </w:r>
    </w:p>
    <w:p w14:paraId="2376A46D"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color w:val="000000"/>
          <w:szCs w:val="20"/>
        </w:rPr>
        <w:t xml:space="preserve">związane z koniecznością prowadzenia nadzoru archeologicznego, w tym ewentualnej aktualizacji decyzji/uzgodnień, </w:t>
      </w:r>
    </w:p>
    <w:p w14:paraId="198EC0F8" w14:textId="2EF8EC34"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związane z aktualizacją dokumentacji projektowej, w tym uzgodnień z właścicielami nieruchomości gruntowych z zastrzeżeniem pkt. 1</w:t>
      </w:r>
      <w:r w:rsidR="00E224A8" w:rsidRPr="00677DB3">
        <w:rPr>
          <w:rFonts w:ascii="Arial" w:hAnsi="Arial" w:cs="Arial"/>
          <w:szCs w:val="20"/>
        </w:rPr>
        <w:t>2</w:t>
      </w:r>
      <w:r w:rsidRPr="00677DB3">
        <w:rPr>
          <w:rFonts w:ascii="Arial" w:hAnsi="Arial" w:cs="Arial"/>
          <w:szCs w:val="20"/>
        </w:rPr>
        <w:t xml:space="preserve"> a); </w:t>
      </w:r>
    </w:p>
    <w:p w14:paraId="148DA122" w14:textId="53063D7D"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 xml:space="preserve">związane z aktualizacją zabezpieczenia należytego wykonania i usunięcia wad i usterek </w:t>
      </w:r>
      <w:r w:rsidR="002C025B" w:rsidRPr="00677DB3">
        <w:rPr>
          <w:rFonts w:ascii="Arial" w:hAnsi="Arial" w:cs="Arial"/>
          <w:szCs w:val="20"/>
        </w:rPr>
        <w:br/>
      </w:r>
      <w:r w:rsidRPr="00677DB3">
        <w:rPr>
          <w:rFonts w:ascii="Arial" w:hAnsi="Arial" w:cs="Arial"/>
          <w:szCs w:val="20"/>
        </w:rPr>
        <w:t xml:space="preserve">w okresie  udzielonej gwarancji bez względu na przyczyny jej przedłużenia; zamawiający zastrzega możliwość wstrzymania zapłaty wynagrodzenia w części wynikającej ze złożonego zabezpieczenia w przypadku braku jego przedłużenia, co nie wyklucza zastosowania innych postanowień umownych. </w:t>
      </w:r>
    </w:p>
    <w:p w14:paraId="186B4592" w14:textId="77777777" w:rsidR="00304C33" w:rsidRPr="00677DB3" w:rsidRDefault="00304C33" w:rsidP="00330682">
      <w:pPr>
        <w:pStyle w:val="Tekst"/>
        <w:numPr>
          <w:ilvl w:val="0"/>
          <w:numId w:val="51"/>
        </w:numPr>
        <w:spacing w:line="276" w:lineRule="auto"/>
        <w:ind w:left="709" w:hanging="425"/>
        <w:rPr>
          <w:rFonts w:ascii="Arial" w:hAnsi="Arial" w:cs="Arial"/>
          <w:szCs w:val="20"/>
        </w:rPr>
      </w:pPr>
      <w:r w:rsidRPr="00677DB3">
        <w:rPr>
          <w:rFonts w:ascii="Arial" w:hAnsi="Arial" w:cs="Arial"/>
          <w:szCs w:val="20"/>
        </w:rPr>
        <w:t>inne związane z realizacją przedmiotu umowy.</w:t>
      </w:r>
    </w:p>
    <w:p w14:paraId="6658B450"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 xml:space="preserve">W przypadku posiadania decyzji /umów/ porozumień z tytułu </w:t>
      </w:r>
      <w:r w:rsidRPr="00677DB3">
        <w:rPr>
          <w:rFonts w:ascii="Arial" w:hAnsi="Arial" w:cs="Arial"/>
          <w:b/>
          <w:sz w:val="20"/>
          <w:szCs w:val="20"/>
        </w:rPr>
        <w:t>umieszczenia urządzeń</w:t>
      </w:r>
      <w:r w:rsidRPr="00677DB3">
        <w:rPr>
          <w:rFonts w:ascii="Arial" w:hAnsi="Arial" w:cs="Arial"/>
          <w:sz w:val="20"/>
          <w:szCs w:val="20"/>
        </w:rPr>
        <w:t xml:space="preserve"> w pasie drogowym Wykonawca zobowiązany jest w terminie</w:t>
      </w:r>
      <w:r w:rsidRPr="00677DB3">
        <w:rPr>
          <w:rFonts w:ascii="Arial" w:hAnsi="Arial" w:cs="Arial"/>
          <w:b/>
          <w:sz w:val="20"/>
          <w:szCs w:val="20"/>
        </w:rPr>
        <w:t xml:space="preserve"> 5 dni</w:t>
      </w:r>
      <w:r w:rsidRPr="00677DB3">
        <w:rPr>
          <w:rFonts w:ascii="Arial" w:hAnsi="Arial" w:cs="Arial"/>
          <w:sz w:val="20"/>
          <w:szCs w:val="20"/>
        </w:rPr>
        <w:t xml:space="preserve"> od uzyskania decyzji do dostarczenia do siedziby Zamawiającego następujące dokumenty: </w:t>
      </w:r>
    </w:p>
    <w:p w14:paraId="740A4115" w14:textId="77777777" w:rsidR="00304C33" w:rsidRPr="00677DB3" w:rsidRDefault="00304C33" w:rsidP="00330682">
      <w:pPr>
        <w:numPr>
          <w:ilvl w:val="0"/>
          <w:numId w:val="44"/>
        </w:numPr>
        <w:spacing w:after="0"/>
        <w:ind w:left="567" w:hanging="283"/>
        <w:jc w:val="both"/>
        <w:rPr>
          <w:rFonts w:ascii="Arial" w:hAnsi="Arial" w:cs="Arial"/>
          <w:sz w:val="20"/>
          <w:szCs w:val="20"/>
        </w:rPr>
      </w:pPr>
      <w:r w:rsidRPr="00677DB3">
        <w:rPr>
          <w:rFonts w:ascii="Arial" w:hAnsi="Arial" w:cs="Arial"/>
          <w:b/>
          <w:sz w:val="20"/>
          <w:szCs w:val="20"/>
        </w:rPr>
        <w:t>oryginał</w:t>
      </w:r>
      <w:r w:rsidRPr="00677DB3">
        <w:rPr>
          <w:rFonts w:ascii="Arial" w:hAnsi="Arial" w:cs="Arial"/>
          <w:sz w:val="20"/>
          <w:szCs w:val="20"/>
        </w:rPr>
        <w:t xml:space="preserve"> wydanej decyzji,</w:t>
      </w:r>
    </w:p>
    <w:p w14:paraId="486FA6E2" w14:textId="77777777" w:rsidR="00304C33" w:rsidRPr="00677DB3" w:rsidRDefault="00304C33" w:rsidP="00330682">
      <w:pPr>
        <w:numPr>
          <w:ilvl w:val="0"/>
          <w:numId w:val="44"/>
        </w:numPr>
        <w:spacing w:after="0"/>
        <w:ind w:left="567" w:hanging="283"/>
        <w:jc w:val="both"/>
        <w:rPr>
          <w:rFonts w:ascii="Arial" w:hAnsi="Arial" w:cs="Arial"/>
          <w:sz w:val="20"/>
          <w:szCs w:val="20"/>
        </w:rPr>
      </w:pPr>
      <w:r w:rsidRPr="00677DB3">
        <w:rPr>
          <w:rFonts w:ascii="Arial" w:hAnsi="Arial" w:cs="Arial"/>
          <w:b/>
          <w:sz w:val="20"/>
          <w:szCs w:val="20"/>
        </w:rPr>
        <w:t>oryginał</w:t>
      </w:r>
      <w:r w:rsidRPr="00677DB3">
        <w:rPr>
          <w:rFonts w:ascii="Arial" w:hAnsi="Arial" w:cs="Arial"/>
          <w:sz w:val="20"/>
          <w:szCs w:val="20"/>
        </w:rPr>
        <w:t xml:space="preserve"> złożonego wniosku z potwierdzeniem otrzymania przez stosownego zarządcę </w:t>
      </w:r>
      <w:r w:rsidRPr="00677DB3">
        <w:rPr>
          <w:rFonts w:ascii="Arial" w:hAnsi="Arial" w:cs="Arial"/>
          <w:sz w:val="20"/>
          <w:szCs w:val="20"/>
        </w:rPr>
        <w:br/>
        <w:t>z zastrzeżeniem, że wniosek winien być wypełniony zgodnie z wymaganiami instytucji oraz Zamawiającego,</w:t>
      </w:r>
    </w:p>
    <w:p w14:paraId="7E620770" w14:textId="77777777" w:rsidR="00304C33" w:rsidRPr="00677DB3" w:rsidRDefault="00304C33" w:rsidP="00330682">
      <w:pPr>
        <w:numPr>
          <w:ilvl w:val="0"/>
          <w:numId w:val="44"/>
        </w:numPr>
        <w:ind w:left="567" w:hanging="283"/>
        <w:jc w:val="both"/>
        <w:rPr>
          <w:rFonts w:ascii="Arial" w:hAnsi="Arial" w:cs="Arial"/>
          <w:sz w:val="20"/>
          <w:szCs w:val="20"/>
        </w:rPr>
      </w:pPr>
      <w:r w:rsidRPr="00677DB3">
        <w:rPr>
          <w:rFonts w:ascii="Arial" w:hAnsi="Arial" w:cs="Arial"/>
          <w:b/>
          <w:sz w:val="20"/>
          <w:szCs w:val="20"/>
        </w:rPr>
        <w:t>załącznik mapowy</w:t>
      </w:r>
      <w:r w:rsidRPr="00677DB3">
        <w:rPr>
          <w:rFonts w:ascii="Arial" w:hAnsi="Arial" w:cs="Arial"/>
          <w:sz w:val="20"/>
          <w:szCs w:val="20"/>
        </w:rPr>
        <w:t xml:space="preserve"> wskazujący na wnioskowany zakres. </w:t>
      </w:r>
    </w:p>
    <w:p w14:paraId="11C43DA4" w14:textId="77777777" w:rsidR="00304C33" w:rsidRPr="00677DB3" w:rsidRDefault="00304C33" w:rsidP="00330682">
      <w:pPr>
        <w:spacing w:after="0"/>
        <w:ind w:left="284"/>
        <w:jc w:val="both"/>
        <w:rPr>
          <w:rFonts w:ascii="Arial" w:hAnsi="Arial" w:cs="Arial"/>
          <w:sz w:val="20"/>
          <w:szCs w:val="20"/>
        </w:rPr>
      </w:pPr>
      <w:r w:rsidRPr="00677DB3">
        <w:rPr>
          <w:rFonts w:ascii="Arial" w:hAnsi="Arial" w:cs="Arial"/>
          <w:sz w:val="20"/>
          <w:szCs w:val="20"/>
        </w:rPr>
        <w:t>Zamawiający zastrzega, że po stronie Wykonawcy leży obowiązek:</w:t>
      </w:r>
    </w:p>
    <w:p w14:paraId="307D6A10" w14:textId="310829B3"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 xml:space="preserve">poprawności wyliczeń iloczynu powierzchni rzutu poziomego urządzenia do dwóch miejsc po przecinku oraz szerokości (średnica zewnętrzna samego urządzenia z dokładnością </w:t>
      </w:r>
      <w:r w:rsidR="00330682">
        <w:rPr>
          <w:rFonts w:ascii="Arial" w:hAnsi="Arial" w:cs="Arial"/>
          <w:sz w:val="20"/>
          <w:szCs w:val="20"/>
        </w:rPr>
        <w:t xml:space="preserve">                       </w:t>
      </w:r>
      <w:r w:rsidRPr="00677DB3">
        <w:rPr>
          <w:rFonts w:ascii="Arial" w:hAnsi="Arial" w:cs="Arial"/>
          <w:sz w:val="20"/>
          <w:szCs w:val="20"/>
        </w:rPr>
        <w:t>0,001[m] x długość trasy z dokładnością do 0,01 [m] (nie należy określać całkowitej długości urządzeń uwzględniającej np. zapasy),</w:t>
      </w:r>
    </w:p>
    <w:p w14:paraId="565AA51A" w14:textId="77777777"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odpowiedniej kwalifikacji stawki za zajęcie poszczególnych elementów pasa drogowego (jezdnia, chodnik, pobocze), umieszczenie (roczna opłata na lata następne),</w:t>
      </w:r>
    </w:p>
    <w:p w14:paraId="6E7CC69C" w14:textId="77777777"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poprawnego zidentyfikowania nieruchomości poprzez bezwzględne wprowadzenie danych: oznaczenia geodezyjnego nieruchomości, numeru inwestycyjnego, numeru ruchowego urządzeń, rodzaju linii (SN, nN), numeru i nazwy obrębu, powiatu, gminy, nr umowy wykonawczej na podstawie którego dane zadanie jest wykonywane etc.,</w:t>
      </w:r>
    </w:p>
    <w:p w14:paraId="43DC4BA7" w14:textId="77777777"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 xml:space="preserve">określenia daty skrajnej umieszczenia urządzeń jako </w:t>
      </w:r>
      <w:r w:rsidRPr="00677DB3">
        <w:rPr>
          <w:rFonts w:ascii="Arial" w:hAnsi="Arial" w:cs="Arial"/>
          <w:i/>
          <w:sz w:val="20"/>
          <w:szCs w:val="20"/>
        </w:rPr>
        <w:t>czas nieokreślony</w:t>
      </w:r>
      <w:r w:rsidRPr="00677DB3">
        <w:rPr>
          <w:rFonts w:ascii="Arial" w:hAnsi="Arial" w:cs="Arial"/>
          <w:sz w:val="20"/>
          <w:szCs w:val="20"/>
        </w:rPr>
        <w:t xml:space="preserve">, </w:t>
      </w:r>
    </w:p>
    <w:p w14:paraId="754F1E9B" w14:textId="77777777"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 xml:space="preserve">dołączenia czytelnych materiałów geodezyjnych (mapa zasadnicza w skali 1:500 lub 1:1000 </w:t>
      </w:r>
      <w:r w:rsidRPr="00677DB3">
        <w:rPr>
          <w:rFonts w:ascii="Arial" w:hAnsi="Arial" w:cs="Arial"/>
          <w:sz w:val="20"/>
          <w:szCs w:val="20"/>
        </w:rPr>
        <w:br/>
        <w:t>z naniesioną trasą urządzeń, z zachowaniem skali, kolorem zaznaczony przebiegiem sieci el-en),</w:t>
      </w:r>
    </w:p>
    <w:p w14:paraId="77561173" w14:textId="77777777" w:rsidR="00304C33" w:rsidRPr="00677DB3" w:rsidRDefault="00304C33" w:rsidP="00330682">
      <w:pPr>
        <w:numPr>
          <w:ilvl w:val="0"/>
          <w:numId w:val="45"/>
        </w:numPr>
        <w:spacing w:after="0"/>
        <w:ind w:left="567" w:hanging="283"/>
        <w:jc w:val="both"/>
        <w:rPr>
          <w:rFonts w:ascii="Arial" w:hAnsi="Arial" w:cs="Arial"/>
          <w:sz w:val="20"/>
          <w:szCs w:val="20"/>
        </w:rPr>
      </w:pPr>
      <w:r w:rsidRPr="00677DB3">
        <w:rPr>
          <w:rFonts w:ascii="Arial" w:hAnsi="Arial" w:cs="Arial"/>
          <w:sz w:val="20"/>
          <w:szCs w:val="20"/>
        </w:rPr>
        <w:t xml:space="preserve">podawania we wniosku wszystkich danych szczegółowych niezbędnych w procesie wprowadzania do systemu ZMS u Zamawiającego. </w:t>
      </w:r>
    </w:p>
    <w:p w14:paraId="3BE84D68" w14:textId="77777777" w:rsidR="00304C33" w:rsidRPr="00677DB3" w:rsidRDefault="00304C33" w:rsidP="00330682">
      <w:pPr>
        <w:spacing w:before="120"/>
        <w:ind w:left="567"/>
        <w:jc w:val="both"/>
        <w:rPr>
          <w:rFonts w:ascii="Arial" w:hAnsi="Arial" w:cs="Arial"/>
          <w:sz w:val="20"/>
          <w:szCs w:val="20"/>
        </w:rPr>
      </w:pPr>
      <w:r w:rsidRPr="00677DB3">
        <w:rPr>
          <w:rFonts w:ascii="Arial" w:hAnsi="Arial" w:cs="Arial"/>
          <w:sz w:val="20"/>
          <w:szCs w:val="20"/>
        </w:rPr>
        <w:t xml:space="preserve">W przypadku opóźnienia w dostarczeniu lub braku stosownych </w:t>
      </w:r>
      <w:proofErr w:type="spellStart"/>
      <w:r w:rsidRPr="00677DB3">
        <w:rPr>
          <w:rFonts w:ascii="Arial" w:hAnsi="Arial" w:cs="Arial"/>
          <w:sz w:val="20"/>
          <w:szCs w:val="20"/>
        </w:rPr>
        <w:t>ww</w:t>
      </w:r>
      <w:proofErr w:type="spellEnd"/>
      <w:r w:rsidRPr="00677DB3">
        <w:rPr>
          <w:rFonts w:ascii="Arial" w:hAnsi="Arial" w:cs="Arial"/>
          <w:sz w:val="20"/>
          <w:szCs w:val="20"/>
        </w:rPr>
        <w:t xml:space="preserve"> dokumentów Zamawiający ma prawo obciążyć Wykonawcę wszelkimi kosztami związanymi z brakiem posiadania formalnej zgody w postaci decyzji/umowy/porozumienia lub jej nieopłacenia w wyznaczonym terminie.</w:t>
      </w:r>
    </w:p>
    <w:p w14:paraId="59EE6685"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 xml:space="preserve">W przypadku zajmowania przez Wykonawcę działki gminnej, czego następstwem będzie ustanowienie służebności przesyłu, koniecznym będzie dostarczenie do Zamawiającego: </w:t>
      </w:r>
    </w:p>
    <w:p w14:paraId="29DFF10E" w14:textId="77777777" w:rsidR="00304C33" w:rsidRPr="00677DB3" w:rsidRDefault="00304C33" w:rsidP="00330682">
      <w:pPr>
        <w:numPr>
          <w:ilvl w:val="0"/>
          <w:numId w:val="50"/>
        </w:numPr>
        <w:spacing w:after="0"/>
        <w:ind w:left="567" w:hanging="141"/>
        <w:jc w:val="both"/>
        <w:rPr>
          <w:rFonts w:ascii="Arial" w:hAnsi="Arial" w:cs="Arial"/>
          <w:sz w:val="20"/>
          <w:szCs w:val="20"/>
        </w:rPr>
      </w:pPr>
      <w:r w:rsidRPr="00677DB3">
        <w:rPr>
          <w:rFonts w:ascii="Arial" w:hAnsi="Arial" w:cs="Arial"/>
          <w:sz w:val="20"/>
          <w:szCs w:val="20"/>
        </w:rPr>
        <w:t xml:space="preserve">protokołów zdawczo-odbiorczych przed rozpoczęciem i po zakończeniu robót; </w:t>
      </w:r>
    </w:p>
    <w:p w14:paraId="0F2F7FC7" w14:textId="77777777" w:rsidR="00304C33" w:rsidRPr="00677DB3" w:rsidRDefault="00304C33" w:rsidP="00330682">
      <w:pPr>
        <w:numPr>
          <w:ilvl w:val="0"/>
          <w:numId w:val="50"/>
        </w:numPr>
        <w:spacing w:after="0"/>
        <w:ind w:left="709" w:hanging="283"/>
        <w:jc w:val="both"/>
        <w:rPr>
          <w:rFonts w:ascii="Arial" w:hAnsi="Arial" w:cs="Arial"/>
          <w:sz w:val="20"/>
          <w:szCs w:val="20"/>
        </w:rPr>
      </w:pPr>
      <w:r w:rsidRPr="00677DB3">
        <w:rPr>
          <w:rFonts w:ascii="Arial" w:hAnsi="Arial" w:cs="Arial"/>
          <w:sz w:val="20"/>
          <w:szCs w:val="20"/>
        </w:rPr>
        <w:t xml:space="preserve">decyzji pozwolenia na budowę/rozbiórkę lub odpowiednio zgłoszenie wykonania robót budowlanych nie wymagających pozwolenia na budowę do organów architektonicznych </w:t>
      </w:r>
      <w:r w:rsidRPr="00677DB3">
        <w:rPr>
          <w:rFonts w:ascii="Arial" w:hAnsi="Arial" w:cs="Arial"/>
          <w:sz w:val="20"/>
          <w:szCs w:val="20"/>
        </w:rPr>
        <w:br/>
        <w:t xml:space="preserve">i budowlanych lub ewentualnie oświadczenie, że realizacja zadania w trybie art. 29a Ustawy Prawo Budowlane; </w:t>
      </w:r>
    </w:p>
    <w:p w14:paraId="2C45B908" w14:textId="77777777" w:rsidR="00304C33" w:rsidRPr="00677DB3" w:rsidRDefault="00304C33" w:rsidP="00330682">
      <w:pPr>
        <w:numPr>
          <w:ilvl w:val="0"/>
          <w:numId w:val="50"/>
        </w:numPr>
        <w:spacing w:after="0"/>
        <w:ind w:left="709" w:hanging="283"/>
        <w:jc w:val="both"/>
        <w:rPr>
          <w:rFonts w:ascii="Arial" w:hAnsi="Arial" w:cs="Arial"/>
          <w:sz w:val="20"/>
          <w:szCs w:val="20"/>
        </w:rPr>
      </w:pPr>
      <w:r w:rsidRPr="00677DB3">
        <w:rPr>
          <w:rFonts w:ascii="Arial" w:hAnsi="Arial" w:cs="Arial"/>
          <w:sz w:val="20"/>
          <w:szCs w:val="20"/>
        </w:rPr>
        <w:t>wskazanego w Umowie o wykonanie robót, geodezyjnej mapy powykonawczej,</w:t>
      </w:r>
    </w:p>
    <w:p w14:paraId="09D8232E" w14:textId="77777777" w:rsidR="00304C33" w:rsidRPr="00677DB3" w:rsidRDefault="00304C33" w:rsidP="00677DB3">
      <w:pPr>
        <w:numPr>
          <w:ilvl w:val="0"/>
          <w:numId w:val="50"/>
        </w:numPr>
        <w:spacing w:before="120" w:after="0"/>
        <w:ind w:left="709" w:hanging="283"/>
        <w:jc w:val="both"/>
        <w:rPr>
          <w:rFonts w:ascii="Arial" w:hAnsi="Arial" w:cs="Arial"/>
          <w:sz w:val="20"/>
          <w:szCs w:val="20"/>
        </w:rPr>
      </w:pPr>
      <w:r w:rsidRPr="00677DB3">
        <w:rPr>
          <w:rFonts w:ascii="Arial" w:hAnsi="Arial" w:cs="Arial"/>
          <w:sz w:val="20"/>
          <w:szCs w:val="20"/>
        </w:rPr>
        <w:lastRenderedPageBreak/>
        <w:t xml:space="preserve">protokołu uzgodnień z wraz z załącznikiem mapowym określającym zakres obszaru wykonywani przyszłej służebności przesyłu z naniesieniem danych o długości i szerokości powierzchni.   </w:t>
      </w:r>
    </w:p>
    <w:p w14:paraId="43CA42D3" w14:textId="77777777" w:rsidR="00304C33" w:rsidRPr="00677DB3" w:rsidRDefault="00304C33" w:rsidP="00677DB3">
      <w:pPr>
        <w:spacing w:before="120" w:after="0"/>
        <w:ind w:left="426"/>
        <w:jc w:val="both"/>
        <w:rPr>
          <w:rFonts w:ascii="Arial" w:hAnsi="Arial" w:cs="Arial"/>
          <w:sz w:val="20"/>
          <w:szCs w:val="20"/>
        </w:rPr>
      </w:pPr>
      <w:r w:rsidRPr="00677DB3">
        <w:rPr>
          <w:rFonts w:ascii="Arial" w:hAnsi="Arial" w:cs="Arial"/>
          <w:sz w:val="20"/>
          <w:szCs w:val="20"/>
        </w:rPr>
        <w:t xml:space="preserve">Powyżej wskazane dokumenty są niezależne od wymaganych podczas czynności odbiorowych </w:t>
      </w:r>
      <w:r w:rsidRPr="00677DB3">
        <w:rPr>
          <w:rFonts w:ascii="Arial" w:hAnsi="Arial" w:cs="Arial"/>
          <w:sz w:val="20"/>
          <w:szCs w:val="20"/>
        </w:rPr>
        <w:br/>
        <w:t>i należy je dostarczyć niezwłocznie po ich otrzymaniu do Zamawiającego reprezentowanego przez pracownika prowadzącego dane zadanie inwestycyjne..</w:t>
      </w:r>
    </w:p>
    <w:p w14:paraId="41726B73" w14:textId="77777777" w:rsidR="00304C33" w:rsidRPr="00677DB3" w:rsidRDefault="00304C33" w:rsidP="00677DB3">
      <w:pPr>
        <w:numPr>
          <w:ilvl w:val="0"/>
          <w:numId w:val="38"/>
        </w:numPr>
        <w:spacing w:before="120" w:after="0"/>
        <w:ind w:left="360"/>
        <w:jc w:val="both"/>
        <w:rPr>
          <w:rFonts w:ascii="Arial" w:hAnsi="Arial" w:cs="Arial"/>
          <w:sz w:val="20"/>
          <w:szCs w:val="20"/>
        </w:rPr>
      </w:pPr>
      <w:r w:rsidRPr="00677DB3">
        <w:rPr>
          <w:rFonts w:ascii="Arial" w:hAnsi="Arial" w:cs="Arial"/>
          <w:sz w:val="20"/>
          <w:szCs w:val="20"/>
        </w:rPr>
        <w:t>W przypadku konieczności dostarczenia oryginału decyzji o umieszczeniu urządzeń w pasie drogowym wraz z potwierdzeniem zapłaty w ramach procedury odbiorowej, Wykonawca zobowiązany jest do pozyskania odpowiednich dokumentów od Zamawiającego wraz ze zgłoszeniem do czynności odbiorowych.</w:t>
      </w:r>
    </w:p>
    <w:p w14:paraId="5D90E99A"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Do odbioru końcowego zadania, Wykonawca dostarczy oświadczenie na każdą okoliczność montażu rozdzielnicy SN lub nN oraz połączeń śrubowych elementów kablowych.</w:t>
      </w:r>
    </w:p>
    <w:p w14:paraId="1B5E9615"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 xml:space="preserve">Zamawiający określa dodatkowe dokumenty do przedłożenia przez Wykonawcę podczas odbiorów (inne niż określone w umowie ramowej i </w:t>
      </w:r>
      <w:r w:rsidRPr="00677DB3">
        <w:rPr>
          <w:rFonts w:ascii="Arial" w:hAnsi="Arial" w:cs="Arial"/>
          <w:i/>
          <w:sz w:val="20"/>
          <w:szCs w:val="20"/>
        </w:rPr>
        <w:t>Wytycznych w sprawie odbiorów i sprawdzeń urządzeń elektroenergetycznych i sieci dystrybucyjnej w TAURON Dystrybucja S.A</w:t>
      </w:r>
      <w:r w:rsidRPr="00677DB3">
        <w:rPr>
          <w:rFonts w:ascii="Arial" w:hAnsi="Arial" w:cs="Arial"/>
          <w:sz w:val="20"/>
          <w:szCs w:val="20"/>
        </w:rPr>
        <w:t>) tj.:</w:t>
      </w:r>
    </w:p>
    <w:p w14:paraId="16B07501"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 xml:space="preserve">protokoły odbiorów częściowych (do odbioru końcowego), </w:t>
      </w:r>
    </w:p>
    <w:p w14:paraId="0A8564E2"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oryginał Dziennika budowy (o ile występuje),</w:t>
      </w:r>
    </w:p>
    <w:p w14:paraId="3A7BEA73"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oryginał Oświadczenie Kierownika Budowy i oświadczenia kierowników robót o zgodności wykonania obiektu budowlanego z projektem budowlanym i warunkami pozwolenia na budowę oraz pozostałymi przepisami oraz o doprowadzeniu do należytego stanu i porządku terenu budowy i sąsiednich nieruchomości,</w:t>
      </w:r>
    </w:p>
    <w:p w14:paraId="3EDE0808"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protokoły z prób, pomiarów, badań i sprawdzeń,</w:t>
      </w:r>
    </w:p>
    <w:p w14:paraId="66E6F4F8"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kompletne atesty/aprobaty techniczne/certyfikaty/deklaracje zgodności na wbudowane materiały, aparaty i urządzenia, zgodnie z wymogami ustawy Prawo budowlane oraz aktualnie obowiązującymi przepisami,</w:t>
      </w:r>
    </w:p>
    <w:p w14:paraId="4550B4AC"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oryginały kart gwarancyjnych wbudowanych urządzeń i aparatów,</w:t>
      </w:r>
    </w:p>
    <w:p w14:paraId="442FF783"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DTR, instrukcje obsługi zabudowanych urządzeń i aparatów w języku polskim,</w:t>
      </w:r>
    </w:p>
    <w:p w14:paraId="7F372BEF"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oświadczenie, potwierdzające, że dostarczone materiały, aparaty i urządzenia są fabrycznie nowe i nie starsze niż 12 miesięcy, wolne od wad i przeszły próby fabryczne,</w:t>
      </w:r>
    </w:p>
    <w:p w14:paraId="029D7DBE"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wykaz odpadów wytworzonych podczas realizacji zadania,</w:t>
      </w:r>
    </w:p>
    <w:p w14:paraId="6EED96B2" w14:textId="77777777" w:rsidR="00304C33" w:rsidRPr="00677DB3" w:rsidRDefault="00304C33" w:rsidP="00330682">
      <w:pPr>
        <w:numPr>
          <w:ilvl w:val="1"/>
          <w:numId w:val="47"/>
        </w:numPr>
        <w:tabs>
          <w:tab w:val="clear" w:pos="786"/>
        </w:tabs>
        <w:spacing w:after="0"/>
        <w:ind w:left="568" w:hanging="284"/>
        <w:jc w:val="both"/>
        <w:rPr>
          <w:rFonts w:ascii="Arial" w:hAnsi="Arial" w:cs="Arial"/>
          <w:sz w:val="20"/>
          <w:szCs w:val="20"/>
        </w:rPr>
      </w:pPr>
      <w:r w:rsidRPr="00677DB3">
        <w:rPr>
          <w:rFonts w:ascii="Arial" w:hAnsi="Arial" w:cs="Arial"/>
          <w:sz w:val="20"/>
          <w:szCs w:val="20"/>
        </w:rPr>
        <w:t>kopie wszelkich zgód, pozwoleń i uzgodnień związanych z przedmiotem zadania, w tym wszelkiego rodzaju zaświadczenia o wypłacie ewentualnych odszkodowań za szkody powstałe w wyniku wykonania zadania oraz oświadczenia o przywróceniu terenu do stanu sprzed rozpoczęcia robót,</w:t>
      </w:r>
    </w:p>
    <w:p w14:paraId="2BBB1F1B"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aktualne zestawienie montażowe linii napowietrznych (o ile występuje),</w:t>
      </w:r>
    </w:p>
    <w:p w14:paraId="44A523B4"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kompletną i pełną dokumentację powykonawczą (do odbioru końcowego),</w:t>
      </w:r>
    </w:p>
    <w:p w14:paraId="0E578284"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niezbędne kompletne licencje oprogramowania przekazanego Wykonawcy (bądź zainstalowanego) na/w zabudowanych urządzeniach i aparatach (do odbioru końcowego),</w:t>
      </w:r>
    </w:p>
    <w:p w14:paraId="4E36B86D"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 xml:space="preserve">specyfikację środków trwałych,  </w:t>
      </w:r>
    </w:p>
    <w:p w14:paraId="244E0976"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wykaz materiałów z demontażu,</w:t>
      </w:r>
    </w:p>
    <w:p w14:paraId="60CDC1DE"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rozliczenie częściowe (o ile wystąpiło) z podaniem wykonanych elementów, ich ilości i wartości brutto ogółem oraz netto /bez podatku VAT/.</w:t>
      </w:r>
    </w:p>
    <w:p w14:paraId="50933EDC"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oświadczenie wykonawcy o przyjęciu do wiadomości, że linia/stacja znajduje się pod napięciem,</w:t>
      </w:r>
    </w:p>
    <w:p w14:paraId="3BDF5643"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decyzję na zajęcie pasa drogowego i potwierdzenie wpłaty z tytułu tej decyzji (o ile występuje),</w:t>
      </w:r>
    </w:p>
    <w:p w14:paraId="01FD281A" w14:textId="5C612E4D"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 xml:space="preserve">decyzja o umieszczeniu urządzeń w pasie drogowym i potwierdzenie wpłaty z tytułu tej decyzji </w:t>
      </w:r>
      <w:r w:rsidR="00330682">
        <w:rPr>
          <w:rFonts w:ascii="Arial" w:hAnsi="Arial" w:cs="Arial"/>
          <w:sz w:val="20"/>
          <w:szCs w:val="20"/>
        </w:rPr>
        <w:t xml:space="preserve"> </w:t>
      </w:r>
      <w:r w:rsidRPr="00677DB3">
        <w:rPr>
          <w:rFonts w:ascii="Arial" w:hAnsi="Arial" w:cs="Arial"/>
          <w:sz w:val="20"/>
          <w:szCs w:val="20"/>
        </w:rPr>
        <w:t>(o ile występuje). Potwierdzenie wpłaty Wykonawca pozyska od Zamawiającego,</w:t>
      </w:r>
    </w:p>
    <w:p w14:paraId="67F8262A"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oświadczenie o opłaceniu wszystkich wydanych w trakcie realizacji inwestycji Decyzji drogowych i opłat administracyjnych będących po stronie Wykonawcy</w:t>
      </w:r>
    </w:p>
    <w:p w14:paraId="35DD065B"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wykaz właścicieli i władających, mapa ewidencji gruntów</w:t>
      </w:r>
    </w:p>
    <w:p w14:paraId="7B49AD84"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opinia z Rady Koordynacyjnej (dawny ZUDP) wraz z załącznikiem graficznym</w:t>
      </w:r>
    </w:p>
    <w:p w14:paraId="5492A6B3"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oświadczenie na każdą okoliczność montażu rozdzielnicy SN lub nN oraz połączeń śrubowych elementów kablowych,</w:t>
      </w:r>
    </w:p>
    <w:p w14:paraId="191203B6" w14:textId="77777777" w:rsidR="00304C33" w:rsidRPr="00677DB3" w:rsidRDefault="00304C33" w:rsidP="00330682">
      <w:pPr>
        <w:numPr>
          <w:ilvl w:val="1"/>
          <w:numId w:val="47"/>
        </w:numPr>
        <w:tabs>
          <w:tab w:val="clear" w:pos="786"/>
          <w:tab w:val="num" w:pos="-6804"/>
        </w:tabs>
        <w:spacing w:after="0"/>
        <w:ind w:left="568" w:hanging="284"/>
        <w:jc w:val="both"/>
        <w:rPr>
          <w:rFonts w:ascii="Arial" w:hAnsi="Arial" w:cs="Arial"/>
          <w:sz w:val="20"/>
          <w:szCs w:val="20"/>
        </w:rPr>
      </w:pPr>
      <w:r w:rsidRPr="00677DB3">
        <w:rPr>
          <w:rFonts w:ascii="Arial" w:hAnsi="Arial" w:cs="Arial"/>
          <w:sz w:val="20"/>
          <w:szCs w:val="20"/>
        </w:rPr>
        <w:t>inne dokumenty wymagane procedurą wewnętrzną Zamawiającego.</w:t>
      </w:r>
    </w:p>
    <w:p w14:paraId="6325190F" w14:textId="2E4D0C16" w:rsidR="00304C33" w:rsidRPr="00677DB3" w:rsidRDefault="00304C33" w:rsidP="00677DB3">
      <w:pPr>
        <w:pStyle w:val="Akapitzlist"/>
        <w:numPr>
          <w:ilvl w:val="0"/>
          <w:numId w:val="38"/>
        </w:numPr>
        <w:spacing w:before="120" w:after="120"/>
        <w:ind w:left="360"/>
        <w:contextualSpacing w:val="0"/>
        <w:jc w:val="both"/>
        <w:rPr>
          <w:rFonts w:ascii="Arial" w:hAnsi="Arial" w:cs="Arial"/>
          <w:sz w:val="20"/>
          <w:szCs w:val="20"/>
        </w:rPr>
      </w:pPr>
      <w:r w:rsidRPr="00677DB3">
        <w:rPr>
          <w:rFonts w:ascii="Arial" w:hAnsi="Arial" w:cs="Arial"/>
          <w:sz w:val="20"/>
          <w:szCs w:val="20"/>
        </w:rPr>
        <w:lastRenderedPageBreak/>
        <w:t>Dla materiałów i urządzeń pochodzących z demontażu przy realizacji zadania Wykonawca postępuje zgodnie z zapisami umowy i traktuje jako odpady wytworzone przy realizacji zadania które Wykonawca przekaże Zamawiającemu w dniu odbioru końcowego.</w:t>
      </w:r>
    </w:p>
    <w:p w14:paraId="213F3A47" w14:textId="77777777" w:rsidR="00304C33" w:rsidRPr="00677DB3" w:rsidRDefault="00304C33" w:rsidP="00330682">
      <w:pPr>
        <w:spacing w:before="120" w:after="0"/>
        <w:ind w:left="426"/>
        <w:jc w:val="both"/>
        <w:rPr>
          <w:rFonts w:ascii="Arial" w:hAnsi="Arial" w:cs="Arial"/>
          <w:sz w:val="20"/>
          <w:szCs w:val="20"/>
        </w:rPr>
      </w:pPr>
      <w:r w:rsidRPr="00677DB3">
        <w:rPr>
          <w:rFonts w:ascii="Arial" w:hAnsi="Arial" w:cs="Arial"/>
          <w:sz w:val="20"/>
          <w:szCs w:val="20"/>
        </w:rPr>
        <w:t xml:space="preserve">W przypadku braku dokumentów: </w:t>
      </w:r>
    </w:p>
    <w:p w14:paraId="11AB89DE" w14:textId="77777777" w:rsidR="00304C33" w:rsidRPr="00677DB3" w:rsidRDefault="00304C33" w:rsidP="00330682">
      <w:pPr>
        <w:numPr>
          <w:ilvl w:val="0"/>
          <w:numId w:val="71"/>
        </w:numPr>
        <w:spacing w:after="0"/>
        <w:ind w:left="567" w:hanging="283"/>
        <w:jc w:val="both"/>
        <w:rPr>
          <w:rFonts w:ascii="Arial" w:hAnsi="Arial" w:cs="Arial"/>
          <w:sz w:val="20"/>
          <w:szCs w:val="20"/>
        </w:rPr>
      </w:pPr>
      <w:r w:rsidRPr="00677DB3">
        <w:rPr>
          <w:rFonts w:ascii="Arial" w:hAnsi="Arial" w:cs="Arial"/>
          <w:sz w:val="20"/>
          <w:szCs w:val="20"/>
        </w:rPr>
        <w:t xml:space="preserve">inwentaryzacji geodezyjnej powykonawczej, </w:t>
      </w:r>
    </w:p>
    <w:p w14:paraId="7CD4B57A" w14:textId="77777777" w:rsidR="00304C33" w:rsidRPr="00677DB3" w:rsidRDefault="00304C33" w:rsidP="00330682">
      <w:pPr>
        <w:numPr>
          <w:ilvl w:val="0"/>
          <w:numId w:val="71"/>
        </w:numPr>
        <w:spacing w:after="0"/>
        <w:ind w:left="567" w:hanging="283"/>
        <w:jc w:val="both"/>
        <w:rPr>
          <w:rFonts w:ascii="Arial" w:hAnsi="Arial" w:cs="Arial"/>
          <w:sz w:val="20"/>
          <w:szCs w:val="20"/>
        </w:rPr>
      </w:pPr>
      <w:r w:rsidRPr="00677DB3">
        <w:rPr>
          <w:rFonts w:ascii="Arial" w:hAnsi="Arial" w:cs="Arial"/>
          <w:sz w:val="20"/>
          <w:szCs w:val="20"/>
        </w:rPr>
        <w:t xml:space="preserve">potwierdzenia </w:t>
      </w:r>
      <w:bookmarkStart w:id="1" w:name="OLE_LINK3"/>
      <w:bookmarkStart w:id="2" w:name="OLE_LINK4"/>
      <w:r w:rsidRPr="00677DB3">
        <w:rPr>
          <w:rFonts w:ascii="Arial" w:hAnsi="Arial" w:cs="Arial"/>
          <w:sz w:val="20"/>
          <w:szCs w:val="20"/>
        </w:rPr>
        <w:t>złożenia zawiadomienia właściwego organu nadzoru budowlanego o zakończeniu prac,</w:t>
      </w:r>
    </w:p>
    <w:p w14:paraId="0743137E" w14:textId="77777777" w:rsidR="00304C33" w:rsidRPr="00677DB3" w:rsidRDefault="00304C33" w:rsidP="00330682">
      <w:pPr>
        <w:numPr>
          <w:ilvl w:val="0"/>
          <w:numId w:val="71"/>
        </w:numPr>
        <w:spacing w:after="0"/>
        <w:ind w:left="567" w:hanging="283"/>
        <w:jc w:val="both"/>
        <w:rPr>
          <w:rFonts w:ascii="Arial" w:hAnsi="Arial" w:cs="Arial"/>
          <w:sz w:val="20"/>
          <w:szCs w:val="20"/>
        </w:rPr>
      </w:pPr>
      <w:r w:rsidRPr="00677DB3">
        <w:rPr>
          <w:rFonts w:ascii="Arial" w:hAnsi="Arial" w:cs="Arial"/>
          <w:sz w:val="20"/>
          <w:szCs w:val="20"/>
        </w:rPr>
        <w:t>potwierdzenia zgłoszenia zakończenia prac wraz z wnioskiem o zgodę na użytkowanie wybudowanych urządzeń</w:t>
      </w:r>
      <w:bookmarkEnd w:id="1"/>
      <w:bookmarkEnd w:id="2"/>
      <w:r w:rsidRPr="00677DB3">
        <w:rPr>
          <w:rFonts w:ascii="Arial" w:hAnsi="Arial" w:cs="Arial"/>
          <w:sz w:val="20"/>
          <w:szCs w:val="20"/>
        </w:rPr>
        <w:t>,</w:t>
      </w:r>
    </w:p>
    <w:p w14:paraId="334F7A27" w14:textId="77777777" w:rsidR="00304C33" w:rsidRPr="00677DB3" w:rsidRDefault="00304C33" w:rsidP="00677DB3">
      <w:pPr>
        <w:spacing w:before="120" w:after="120"/>
        <w:ind w:left="426"/>
        <w:jc w:val="both"/>
        <w:rPr>
          <w:rFonts w:ascii="Arial" w:hAnsi="Arial" w:cs="Arial"/>
          <w:sz w:val="20"/>
          <w:szCs w:val="20"/>
        </w:rPr>
      </w:pPr>
      <w:r w:rsidRPr="00677DB3">
        <w:rPr>
          <w:rFonts w:ascii="Arial" w:hAnsi="Arial" w:cs="Arial"/>
          <w:sz w:val="20"/>
          <w:szCs w:val="20"/>
        </w:rPr>
        <w:t xml:space="preserve">uznaje się okoliczność jako usterkę nielimitującą odbioru częściowego lub końcowego </w:t>
      </w:r>
      <w:r w:rsidRPr="00677DB3">
        <w:rPr>
          <w:rFonts w:ascii="Arial" w:hAnsi="Arial" w:cs="Arial"/>
          <w:sz w:val="20"/>
          <w:szCs w:val="20"/>
        </w:rPr>
        <w:br/>
        <w:t xml:space="preserve">z koniecznością wyznaczenia terminu na ich usunięcie zgodnie z postanowieniami Umowy. </w:t>
      </w:r>
    </w:p>
    <w:p w14:paraId="0B0DF88C" w14:textId="77777777" w:rsidR="00830E2C" w:rsidRPr="00677DB3" w:rsidRDefault="00830E2C" w:rsidP="00330682">
      <w:pPr>
        <w:numPr>
          <w:ilvl w:val="0"/>
          <w:numId w:val="38"/>
        </w:numPr>
        <w:spacing w:after="0"/>
        <w:ind w:left="426" w:hanging="426"/>
        <w:jc w:val="both"/>
        <w:rPr>
          <w:rFonts w:ascii="Arial" w:hAnsi="Arial" w:cs="Arial"/>
          <w:sz w:val="20"/>
          <w:szCs w:val="20"/>
        </w:rPr>
      </w:pPr>
      <w:r w:rsidRPr="00677DB3">
        <w:rPr>
          <w:rFonts w:ascii="Arial" w:hAnsi="Arial" w:cs="Arial"/>
          <w:sz w:val="20"/>
          <w:szCs w:val="20"/>
        </w:rPr>
        <w:t>W przypadku, gdy zakres przedmiotu zamówienia obejmuje demontaż aparatury AMI (koncentrator, AMI Router-modem i licznik bilansujący), należy skontaktować się z TAURON Dystrybucja Pomiary w celu ustalenia warunków zwrotu zdemontowanej aparatury. Dopuszczalny jest również kontakt z Wydziałem Pomiarów w TD SA.</w:t>
      </w:r>
    </w:p>
    <w:p w14:paraId="3204C630" w14:textId="77777777" w:rsidR="00304C33" w:rsidRPr="00677DB3" w:rsidRDefault="00304C33" w:rsidP="00330682">
      <w:pPr>
        <w:numPr>
          <w:ilvl w:val="0"/>
          <w:numId w:val="38"/>
        </w:numPr>
        <w:spacing w:after="0"/>
        <w:ind w:left="360"/>
        <w:jc w:val="both"/>
        <w:rPr>
          <w:rFonts w:ascii="Arial" w:hAnsi="Arial" w:cs="Arial"/>
          <w:sz w:val="20"/>
          <w:szCs w:val="20"/>
        </w:rPr>
      </w:pPr>
      <w:r w:rsidRPr="00677DB3">
        <w:rPr>
          <w:rFonts w:ascii="Arial" w:hAnsi="Arial" w:cs="Arial"/>
          <w:sz w:val="20"/>
          <w:szCs w:val="20"/>
        </w:rPr>
        <w:t>W przypadku braku zgód właścicieli nieruchomości gruntowych, na których planowana jest realizacja zadania inwestycyjnego Wykonawca zobowiązany jest do współpracy z Zamawiającym.</w:t>
      </w:r>
    </w:p>
    <w:p w14:paraId="7C33E32B" w14:textId="77777777" w:rsidR="00304C33" w:rsidRPr="00677DB3" w:rsidRDefault="00304C33" w:rsidP="00330682">
      <w:pPr>
        <w:numPr>
          <w:ilvl w:val="0"/>
          <w:numId w:val="53"/>
        </w:numPr>
        <w:tabs>
          <w:tab w:val="left" w:pos="-6804"/>
        </w:tabs>
        <w:spacing w:after="0"/>
        <w:ind w:left="568" w:hanging="284"/>
        <w:jc w:val="both"/>
        <w:rPr>
          <w:rFonts w:ascii="Arial" w:hAnsi="Arial" w:cs="Arial"/>
          <w:sz w:val="20"/>
          <w:szCs w:val="20"/>
        </w:rPr>
      </w:pPr>
      <w:r w:rsidRPr="00677DB3">
        <w:rPr>
          <w:rFonts w:ascii="Arial" w:hAnsi="Arial" w:cs="Arial"/>
          <w:sz w:val="20"/>
          <w:szCs w:val="20"/>
        </w:rPr>
        <w:t>w przypadku konieczności zastosowania dróg prawnych opisanych w Ustawie o Gospodarce Nieruchomościami lub Kodeksie Cywilnym, Wykonawca zadania zobowiązany jest do czynnego udziału w procesie pozyskiwania prawa do dysponowania nieruchomością na cele budowlane oraz sporządzania niezbędnych dokumentów koniecznych do przeprowadzenie w/w procesu m.in.:</w:t>
      </w:r>
    </w:p>
    <w:p w14:paraId="6D9EF09D" w14:textId="77777777" w:rsidR="00304C33" w:rsidRPr="00677DB3" w:rsidRDefault="00304C33" w:rsidP="00330682">
      <w:pPr>
        <w:numPr>
          <w:ilvl w:val="0"/>
          <w:numId w:val="52"/>
        </w:numPr>
        <w:spacing w:after="0"/>
        <w:ind w:left="1134" w:hanging="425"/>
        <w:jc w:val="both"/>
        <w:rPr>
          <w:rFonts w:ascii="Arial" w:hAnsi="Arial" w:cs="Arial"/>
          <w:sz w:val="20"/>
          <w:szCs w:val="20"/>
        </w:rPr>
      </w:pPr>
      <w:r w:rsidRPr="00677DB3">
        <w:rPr>
          <w:rFonts w:ascii="Arial" w:hAnsi="Arial" w:cs="Arial"/>
          <w:sz w:val="20"/>
          <w:szCs w:val="20"/>
        </w:rPr>
        <w:t>prowadzenie korespondencji (sporządzanie pism i wniosków),</w:t>
      </w:r>
    </w:p>
    <w:p w14:paraId="0581AAF4" w14:textId="77777777" w:rsidR="00304C33" w:rsidRPr="00677DB3" w:rsidRDefault="00304C33" w:rsidP="00330682">
      <w:pPr>
        <w:numPr>
          <w:ilvl w:val="0"/>
          <w:numId w:val="52"/>
        </w:numPr>
        <w:spacing w:after="0"/>
        <w:ind w:left="1134" w:hanging="425"/>
        <w:jc w:val="both"/>
        <w:rPr>
          <w:rFonts w:ascii="Arial" w:hAnsi="Arial" w:cs="Arial"/>
          <w:sz w:val="20"/>
          <w:szCs w:val="20"/>
        </w:rPr>
      </w:pPr>
      <w:r w:rsidRPr="00677DB3">
        <w:rPr>
          <w:rFonts w:ascii="Arial" w:hAnsi="Arial" w:cs="Arial"/>
          <w:sz w:val="20"/>
          <w:szCs w:val="20"/>
        </w:rPr>
        <w:t>uczestniczenie w rokowaniach,</w:t>
      </w:r>
    </w:p>
    <w:p w14:paraId="5A88061D" w14:textId="77777777" w:rsidR="00304C33" w:rsidRPr="00677DB3" w:rsidRDefault="00304C33" w:rsidP="00330682">
      <w:pPr>
        <w:numPr>
          <w:ilvl w:val="0"/>
          <w:numId w:val="52"/>
        </w:numPr>
        <w:spacing w:after="0"/>
        <w:ind w:left="1134" w:hanging="425"/>
        <w:jc w:val="both"/>
        <w:rPr>
          <w:rFonts w:ascii="Arial" w:hAnsi="Arial" w:cs="Arial"/>
          <w:sz w:val="20"/>
          <w:szCs w:val="20"/>
        </w:rPr>
      </w:pPr>
      <w:r w:rsidRPr="00677DB3">
        <w:rPr>
          <w:rFonts w:ascii="Arial" w:hAnsi="Arial" w:cs="Arial"/>
          <w:sz w:val="20"/>
          <w:szCs w:val="20"/>
        </w:rPr>
        <w:t>uczestniczenie w sprawach sądowych/administracyjnych.</w:t>
      </w:r>
    </w:p>
    <w:p w14:paraId="2F5F7E92" w14:textId="77777777" w:rsidR="00304C33" w:rsidRPr="00677DB3" w:rsidRDefault="00304C33" w:rsidP="00677DB3">
      <w:pPr>
        <w:numPr>
          <w:ilvl w:val="0"/>
          <w:numId w:val="53"/>
        </w:numPr>
        <w:tabs>
          <w:tab w:val="left" w:pos="-6804"/>
        </w:tabs>
        <w:spacing w:before="120" w:after="0"/>
        <w:ind w:left="568" w:hanging="284"/>
        <w:jc w:val="both"/>
        <w:rPr>
          <w:rFonts w:ascii="Arial" w:hAnsi="Arial" w:cs="Arial"/>
          <w:sz w:val="20"/>
          <w:szCs w:val="20"/>
        </w:rPr>
      </w:pPr>
      <w:r w:rsidRPr="00677DB3">
        <w:rPr>
          <w:rFonts w:ascii="Arial" w:hAnsi="Arial" w:cs="Arial"/>
          <w:sz w:val="20"/>
          <w:szCs w:val="20"/>
        </w:rPr>
        <w:t>w przypadku warunkowego/negatywnego uzgodnienia możliwości wejścia w teren właściciela nieruchomości gruntowej w związku z koniecznością realizacji przedmiotu umowy Wykonawca zobowiązany jest do dostarczenia Zamawiającemu wniosku wraz z negatywnym/warunkowym uzgodnieniem oraz:</w:t>
      </w:r>
    </w:p>
    <w:p w14:paraId="7D87806D" w14:textId="77777777" w:rsidR="00304C33" w:rsidRPr="00677DB3" w:rsidRDefault="00304C33" w:rsidP="00330682">
      <w:pPr>
        <w:numPr>
          <w:ilvl w:val="0"/>
          <w:numId w:val="74"/>
        </w:numPr>
        <w:spacing w:after="0"/>
        <w:ind w:left="1134" w:hanging="425"/>
        <w:jc w:val="both"/>
        <w:rPr>
          <w:rFonts w:ascii="Arial" w:hAnsi="Arial" w:cs="Arial"/>
          <w:sz w:val="20"/>
          <w:szCs w:val="20"/>
        </w:rPr>
      </w:pPr>
      <w:r w:rsidRPr="00677DB3">
        <w:rPr>
          <w:rFonts w:ascii="Arial" w:hAnsi="Arial" w:cs="Arial"/>
          <w:sz w:val="20"/>
          <w:szCs w:val="20"/>
        </w:rPr>
        <w:t>kserokopii treści uzgodnienia,</w:t>
      </w:r>
    </w:p>
    <w:p w14:paraId="5256CA2F" w14:textId="77777777" w:rsidR="00304C33" w:rsidRPr="00677DB3" w:rsidRDefault="00304C33" w:rsidP="00330682">
      <w:pPr>
        <w:numPr>
          <w:ilvl w:val="0"/>
          <w:numId w:val="74"/>
        </w:numPr>
        <w:spacing w:after="0"/>
        <w:ind w:left="1134" w:hanging="425"/>
        <w:jc w:val="both"/>
        <w:rPr>
          <w:rFonts w:ascii="Arial" w:hAnsi="Arial" w:cs="Arial"/>
          <w:sz w:val="20"/>
          <w:szCs w:val="20"/>
        </w:rPr>
      </w:pPr>
      <w:r w:rsidRPr="00677DB3">
        <w:rPr>
          <w:rFonts w:ascii="Arial" w:hAnsi="Arial" w:cs="Arial"/>
          <w:sz w:val="20"/>
          <w:szCs w:val="20"/>
        </w:rPr>
        <w:t>opisu warunków wejścia w teren, żądań właściciela nieruchomości,</w:t>
      </w:r>
    </w:p>
    <w:p w14:paraId="66975F30" w14:textId="77777777" w:rsidR="00304C33" w:rsidRPr="00677DB3" w:rsidRDefault="00304C33" w:rsidP="00330682">
      <w:pPr>
        <w:numPr>
          <w:ilvl w:val="0"/>
          <w:numId w:val="74"/>
        </w:numPr>
        <w:spacing w:after="0"/>
        <w:ind w:left="1134" w:hanging="425"/>
        <w:jc w:val="both"/>
        <w:rPr>
          <w:rFonts w:ascii="Arial" w:hAnsi="Arial" w:cs="Arial"/>
          <w:sz w:val="20"/>
          <w:szCs w:val="20"/>
        </w:rPr>
      </w:pPr>
      <w:r w:rsidRPr="00677DB3">
        <w:rPr>
          <w:rFonts w:ascii="Arial" w:hAnsi="Arial" w:cs="Arial"/>
          <w:sz w:val="20"/>
          <w:szCs w:val="20"/>
        </w:rPr>
        <w:t>numer Księgi wieczystej nieruchomości gruntowej,</w:t>
      </w:r>
    </w:p>
    <w:p w14:paraId="582BA6C7" w14:textId="77777777" w:rsidR="00304C33" w:rsidRPr="00677DB3" w:rsidRDefault="00304C33" w:rsidP="00330682">
      <w:pPr>
        <w:numPr>
          <w:ilvl w:val="0"/>
          <w:numId w:val="74"/>
        </w:numPr>
        <w:spacing w:after="0"/>
        <w:ind w:left="1134" w:hanging="425"/>
        <w:jc w:val="both"/>
        <w:rPr>
          <w:rFonts w:ascii="Arial" w:hAnsi="Arial" w:cs="Arial"/>
          <w:sz w:val="20"/>
          <w:szCs w:val="20"/>
        </w:rPr>
      </w:pPr>
      <w:r w:rsidRPr="00677DB3">
        <w:rPr>
          <w:rFonts w:ascii="Arial" w:hAnsi="Arial" w:cs="Arial"/>
          <w:sz w:val="20"/>
          <w:szCs w:val="20"/>
        </w:rPr>
        <w:t>alternatywne rozwiązanie projektowe wraz z szacunkową kalkulacją kosztów.</w:t>
      </w:r>
    </w:p>
    <w:p w14:paraId="1DAA012D" w14:textId="77777777" w:rsidR="00304C33" w:rsidRPr="00677DB3" w:rsidRDefault="00304C33" w:rsidP="00677DB3">
      <w:pPr>
        <w:spacing w:before="120" w:after="0"/>
        <w:ind w:left="567"/>
        <w:jc w:val="both"/>
        <w:rPr>
          <w:rFonts w:ascii="Arial" w:hAnsi="Arial" w:cs="Arial"/>
          <w:sz w:val="20"/>
          <w:szCs w:val="20"/>
        </w:rPr>
      </w:pPr>
      <w:r w:rsidRPr="00677DB3">
        <w:rPr>
          <w:rFonts w:ascii="Arial" w:hAnsi="Arial" w:cs="Arial"/>
          <w:sz w:val="20"/>
          <w:szCs w:val="20"/>
        </w:rPr>
        <w:t xml:space="preserve">Zamawiający zastrzega, że wyłącznie kompletny wniosek poddany zostanie analizie </w:t>
      </w:r>
      <w:r w:rsidRPr="00677DB3">
        <w:rPr>
          <w:rFonts w:ascii="Arial" w:hAnsi="Arial" w:cs="Arial"/>
          <w:sz w:val="20"/>
          <w:szCs w:val="20"/>
        </w:rPr>
        <w:br/>
        <w:t>i zobowiązuje się do odpowiedzi w terminie do 30 dni od daty wpływu. Przedmiotowy termin jest wliczony w termin realizacji przedmiotu umowy i nie będzie podstawą do prolongaty terminu.</w:t>
      </w:r>
      <w:r w:rsidRPr="00677DB3" w:rsidDel="000F0C95">
        <w:rPr>
          <w:rFonts w:ascii="Arial" w:hAnsi="Arial" w:cs="Arial"/>
          <w:sz w:val="20"/>
          <w:szCs w:val="20"/>
        </w:rPr>
        <w:t xml:space="preserve"> </w:t>
      </w:r>
    </w:p>
    <w:p w14:paraId="1DFBEFDF" w14:textId="77777777" w:rsidR="00304C33" w:rsidRPr="00677DB3" w:rsidRDefault="00304C33" w:rsidP="00677DB3">
      <w:pPr>
        <w:numPr>
          <w:ilvl w:val="0"/>
          <w:numId w:val="38"/>
        </w:numPr>
        <w:spacing w:before="120" w:after="0"/>
        <w:ind w:left="360"/>
        <w:jc w:val="both"/>
        <w:rPr>
          <w:rFonts w:ascii="Arial" w:hAnsi="Arial" w:cs="Arial"/>
          <w:b/>
          <w:sz w:val="20"/>
          <w:szCs w:val="20"/>
        </w:rPr>
      </w:pPr>
      <w:r w:rsidRPr="00677DB3">
        <w:rPr>
          <w:rFonts w:ascii="Arial" w:hAnsi="Arial" w:cs="Arial"/>
          <w:b/>
          <w:sz w:val="20"/>
          <w:szCs w:val="20"/>
        </w:rPr>
        <w:t>Wymagania Zamawiającego dotyczące planowania i organizacji robót:</w:t>
      </w:r>
    </w:p>
    <w:p w14:paraId="652DED4A" w14:textId="77777777" w:rsidR="00304C33" w:rsidRPr="00677DB3" w:rsidRDefault="00304C33" w:rsidP="00677DB3">
      <w:pPr>
        <w:numPr>
          <w:ilvl w:val="0"/>
          <w:numId w:val="49"/>
        </w:numPr>
        <w:spacing w:before="120" w:after="0"/>
        <w:ind w:left="568" w:hanging="284"/>
        <w:jc w:val="both"/>
        <w:rPr>
          <w:rFonts w:ascii="Arial" w:hAnsi="Arial" w:cs="Arial"/>
          <w:sz w:val="20"/>
          <w:szCs w:val="20"/>
        </w:rPr>
      </w:pPr>
      <w:r w:rsidRPr="00677DB3">
        <w:rPr>
          <w:rFonts w:ascii="Arial" w:hAnsi="Arial" w:cs="Arial"/>
          <w:sz w:val="20"/>
          <w:szCs w:val="20"/>
        </w:rPr>
        <w:t>zadanie przewidziane jest w planie rocznym do realizacji w terminie: ……..</w:t>
      </w:r>
    </w:p>
    <w:p w14:paraId="2DF52153" w14:textId="77777777" w:rsidR="00304C33" w:rsidRPr="00677DB3" w:rsidRDefault="00304C33" w:rsidP="00677DB3">
      <w:pPr>
        <w:numPr>
          <w:ilvl w:val="0"/>
          <w:numId w:val="49"/>
        </w:numPr>
        <w:spacing w:before="120" w:after="0"/>
        <w:ind w:left="568" w:hanging="284"/>
        <w:jc w:val="both"/>
        <w:rPr>
          <w:rFonts w:ascii="Arial" w:hAnsi="Arial" w:cs="Arial"/>
          <w:sz w:val="20"/>
          <w:szCs w:val="20"/>
        </w:rPr>
      </w:pPr>
      <w:r w:rsidRPr="00677DB3">
        <w:rPr>
          <w:rFonts w:ascii="Arial" w:hAnsi="Arial" w:cs="Arial"/>
          <w:sz w:val="20"/>
          <w:szCs w:val="20"/>
        </w:rPr>
        <w:t>Zamawiający zakłada ograniczenia wyłączeń elementów sieci:</w:t>
      </w:r>
    </w:p>
    <w:tbl>
      <w:tblPr>
        <w:tblStyle w:val="Tabela-Siatka"/>
        <w:tblW w:w="8894" w:type="dxa"/>
        <w:tblInd w:w="392" w:type="dxa"/>
        <w:tblLook w:val="04A0" w:firstRow="1" w:lastRow="0" w:firstColumn="1" w:lastColumn="0" w:noHBand="0" w:noVBand="1"/>
      </w:tblPr>
      <w:tblGrid>
        <w:gridCol w:w="859"/>
        <w:gridCol w:w="1078"/>
        <w:gridCol w:w="1709"/>
        <w:gridCol w:w="1335"/>
        <w:gridCol w:w="1232"/>
        <w:gridCol w:w="1318"/>
        <w:gridCol w:w="1363"/>
      </w:tblGrid>
      <w:tr w:rsidR="00304C33" w:rsidRPr="00677DB3" w14:paraId="57F9BC16" w14:textId="77777777" w:rsidTr="00304C33">
        <w:trPr>
          <w:trHeight w:val="451"/>
        </w:trPr>
        <w:tc>
          <w:tcPr>
            <w:tcW w:w="859" w:type="dxa"/>
            <w:shd w:val="pct10" w:color="auto" w:fill="auto"/>
            <w:vAlign w:val="center"/>
          </w:tcPr>
          <w:p w14:paraId="300C4724"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LP.</w:t>
            </w:r>
          </w:p>
        </w:tc>
        <w:tc>
          <w:tcPr>
            <w:tcW w:w="1078" w:type="dxa"/>
            <w:shd w:val="pct10" w:color="auto" w:fill="auto"/>
            <w:vAlign w:val="center"/>
          </w:tcPr>
          <w:p w14:paraId="62120FAF"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Nr stacji/linii</w:t>
            </w:r>
          </w:p>
        </w:tc>
        <w:tc>
          <w:tcPr>
            <w:tcW w:w="1709" w:type="dxa"/>
            <w:shd w:val="pct10" w:color="auto" w:fill="auto"/>
            <w:vAlign w:val="center"/>
          </w:tcPr>
          <w:p w14:paraId="69F0A415"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Miejscowość</w:t>
            </w:r>
          </w:p>
        </w:tc>
        <w:tc>
          <w:tcPr>
            <w:tcW w:w="1335" w:type="dxa"/>
            <w:shd w:val="pct10" w:color="auto" w:fill="auto"/>
            <w:vAlign w:val="center"/>
          </w:tcPr>
          <w:p w14:paraId="4FD3AEF7"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Moc transformatora [KVA]*</w:t>
            </w:r>
          </w:p>
        </w:tc>
        <w:tc>
          <w:tcPr>
            <w:tcW w:w="1232" w:type="dxa"/>
            <w:shd w:val="pct10" w:color="auto" w:fill="auto"/>
            <w:vAlign w:val="center"/>
          </w:tcPr>
          <w:p w14:paraId="06EC24CF"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Pomiar obciążeń [KW]*</w:t>
            </w:r>
          </w:p>
        </w:tc>
        <w:tc>
          <w:tcPr>
            <w:tcW w:w="1318" w:type="dxa"/>
            <w:shd w:val="pct10" w:color="auto" w:fill="auto"/>
          </w:tcPr>
          <w:p w14:paraId="2C4CBBF8"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Łączny czas wyłączeń</w:t>
            </w:r>
          </w:p>
        </w:tc>
        <w:tc>
          <w:tcPr>
            <w:tcW w:w="1363" w:type="dxa"/>
            <w:shd w:val="pct10" w:color="auto" w:fill="auto"/>
            <w:vAlign w:val="center"/>
          </w:tcPr>
          <w:p w14:paraId="16D3D75D" w14:textId="77777777" w:rsidR="00304C33" w:rsidRPr="00677DB3" w:rsidRDefault="00304C33" w:rsidP="00677DB3">
            <w:pPr>
              <w:spacing w:line="276" w:lineRule="auto"/>
              <w:jc w:val="center"/>
              <w:rPr>
                <w:rFonts w:ascii="Arial" w:eastAsia="Times New Roman" w:hAnsi="Arial" w:cs="Arial"/>
                <w:b/>
                <w:color w:val="000000"/>
                <w:sz w:val="14"/>
                <w:szCs w:val="18"/>
                <w:lang w:eastAsia="pl-PL"/>
              </w:rPr>
            </w:pPr>
            <w:r w:rsidRPr="00677DB3">
              <w:rPr>
                <w:rFonts w:ascii="Arial" w:eastAsia="Times New Roman" w:hAnsi="Arial" w:cs="Arial"/>
                <w:b/>
                <w:color w:val="000000"/>
                <w:sz w:val="14"/>
                <w:szCs w:val="18"/>
                <w:lang w:eastAsia="pl-PL"/>
              </w:rPr>
              <w:t>UWAGI</w:t>
            </w:r>
          </w:p>
        </w:tc>
      </w:tr>
      <w:tr w:rsidR="00304C33" w:rsidRPr="00677DB3" w14:paraId="7A68EC7F" w14:textId="77777777" w:rsidTr="00304C33">
        <w:trPr>
          <w:trHeight w:val="196"/>
        </w:trPr>
        <w:tc>
          <w:tcPr>
            <w:tcW w:w="859" w:type="dxa"/>
            <w:shd w:val="pct10" w:color="auto" w:fill="auto"/>
            <w:vAlign w:val="center"/>
          </w:tcPr>
          <w:p w14:paraId="22B185C4"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078" w:type="dxa"/>
            <w:vAlign w:val="center"/>
          </w:tcPr>
          <w:p w14:paraId="0F6567A7"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709" w:type="dxa"/>
            <w:vAlign w:val="center"/>
          </w:tcPr>
          <w:p w14:paraId="40463507"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335" w:type="dxa"/>
            <w:vAlign w:val="center"/>
          </w:tcPr>
          <w:p w14:paraId="606D32B2"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232" w:type="dxa"/>
            <w:vAlign w:val="center"/>
          </w:tcPr>
          <w:p w14:paraId="583EB8BE"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318" w:type="dxa"/>
          </w:tcPr>
          <w:p w14:paraId="7942484E"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p>
        </w:tc>
        <w:tc>
          <w:tcPr>
            <w:tcW w:w="1363" w:type="dxa"/>
            <w:vAlign w:val="center"/>
          </w:tcPr>
          <w:p w14:paraId="7EDCDF21"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r>
      <w:tr w:rsidR="00304C33" w:rsidRPr="00677DB3" w14:paraId="62039CC5" w14:textId="77777777" w:rsidTr="00304C33">
        <w:trPr>
          <w:trHeight w:val="284"/>
        </w:trPr>
        <w:tc>
          <w:tcPr>
            <w:tcW w:w="859" w:type="dxa"/>
            <w:shd w:val="pct10" w:color="auto" w:fill="auto"/>
            <w:vAlign w:val="center"/>
          </w:tcPr>
          <w:p w14:paraId="2645B98D"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078" w:type="dxa"/>
            <w:vAlign w:val="center"/>
          </w:tcPr>
          <w:p w14:paraId="5BEC21F9"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709" w:type="dxa"/>
            <w:vAlign w:val="center"/>
          </w:tcPr>
          <w:p w14:paraId="0CE03FCD"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335" w:type="dxa"/>
            <w:vAlign w:val="center"/>
          </w:tcPr>
          <w:p w14:paraId="11FC55FF"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232" w:type="dxa"/>
            <w:vAlign w:val="center"/>
          </w:tcPr>
          <w:p w14:paraId="187BC5CC"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c>
          <w:tcPr>
            <w:tcW w:w="1318" w:type="dxa"/>
          </w:tcPr>
          <w:p w14:paraId="5F5FD263"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p>
        </w:tc>
        <w:tc>
          <w:tcPr>
            <w:tcW w:w="1363" w:type="dxa"/>
            <w:vAlign w:val="center"/>
          </w:tcPr>
          <w:p w14:paraId="7A171167" w14:textId="77777777" w:rsidR="00304C33" w:rsidRPr="00677DB3" w:rsidRDefault="00304C33" w:rsidP="00677DB3">
            <w:pPr>
              <w:spacing w:line="276" w:lineRule="auto"/>
              <w:jc w:val="center"/>
              <w:rPr>
                <w:rFonts w:ascii="Arial" w:eastAsia="Times New Roman" w:hAnsi="Arial" w:cs="Arial"/>
                <w:color w:val="000000"/>
                <w:sz w:val="14"/>
                <w:szCs w:val="18"/>
                <w:lang w:eastAsia="pl-PL"/>
              </w:rPr>
            </w:pPr>
            <w:r w:rsidRPr="00677DB3">
              <w:rPr>
                <w:rFonts w:ascii="Arial" w:eastAsia="Times New Roman" w:hAnsi="Arial" w:cs="Arial"/>
                <w:color w:val="000000"/>
                <w:sz w:val="14"/>
                <w:szCs w:val="18"/>
                <w:lang w:eastAsia="pl-PL"/>
              </w:rPr>
              <w:t>…………..</w:t>
            </w:r>
          </w:p>
        </w:tc>
      </w:tr>
    </w:tbl>
    <w:p w14:paraId="3FA21140" w14:textId="77777777" w:rsidR="00304C33" w:rsidRPr="00677DB3" w:rsidRDefault="00304C33" w:rsidP="00677DB3">
      <w:pPr>
        <w:pStyle w:val="Stylwyliczanie"/>
        <w:tabs>
          <w:tab w:val="clear" w:pos="360"/>
        </w:tabs>
        <w:spacing w:before="0" w:line="276" w:lineRule="auto"/>
        <w:rPr>
          <w:rFonts w:ascii="Arial" w:hAnsi="Arial" w:cs="Arial"/>
          <w:color w:val="auto"/>
          <w:sz w:val="16"/>
          <w:szCs w:val="24"/>
        </w:rPr>
      </w:pPr>
      <w:r w:rsidRPr="00677DB3">
        <w:rPr>
          <w:rFonts w:ascii="Arial" w:hAnsi="Arial" w:cs="Arial"/>
          <w:color w:val="auto"/>
          <w:sz w:val="16"/>
          <w:szCs w:val="24"/>
        </w:rPr>
        <w:tab/>
        <w:t>*-  nie dotyczy linii;</w:t>
      </w:r>
    </w:p>
    <w:p w14:paraId="477C9C5E" w14:textId="77777777" w:rsidR="00304C33" w:rsidRPr="00677DB3" w:rsidRDefault="00304C33" w:rsidP="00677DB3">
      <w:pPr>
        <w:spacing w:before="120" w:after="0"/>
        <w:ind w:left="567"/>
        <w:jc w:val="both"/>
        <w:rPr>
          <w:rFonts w:ascii="Arial" w:hAnsi="Arial" w:cs="Arial"/>
          <w:b/>
          <w:sz w:val="20"/>
          <w:szCs w:val="20"/>
        </w:rPr>
      </w:pPr>
      <w:r w:rsidRPr="00677DB3">
        <w:rPr>
          <w:rFonts w:ascii="Arial" w:hAnsi="Arial" w:cs="Arial"/>
          <w:b/>
          <w:sz w:val="20"/>
          <w:szCs w:val="20"/>
        </w:rPr>
        <w:t>Dla zapewnienia zasilania obiorców należy przyjąć maksymalnie 4 godzinny czas wyłączenia stacji SN/nN (w jednym wyłączeniu) – objętych danym ciągiem ruchowym w powyższej tabeli, dla czasu powyżej 4 godzin (lub potrzeby wielokrotnego wyłączenia stacji) należy przewidzieć zastosowanie agregatów. Za czas wyłączenia Zamawiający uznaje całkowitą ilość godzin i minut wyłączeń udzielonych Wykonawcy liczoną od dopuszczenia do pracy do zgłoszenia służbom technicznym Zamawiającego gotowości do załączenia.</w:t>
      </w:r>
    </w:p>
    <w:p w14:paraId="2C381563" w14:textId="4E2CCE11" w:rsidR="00304C33" w:rsidRDefault="00304C33" w:rsidP="000F682E">
      <w:pPr>
        <w:numPr>
          <w:ilvl w:val="0"/>
          <w:numId w:val="49"/>
        </w:numPr>
        <w:spacing w:after="0"/>
        <w:contextualSpacing/>
        <w:jc w:val="both"/>
        <w:rPr>
          <w:rFonts w:ascii="Arial" w:hAnsi="Arial" w:cs="Arial"/>
          <w:sz w:val="20"/>
          <w:szCs w:val="20"/>
        </w:rPr>
      </w:pPr>
      <w:r w:rsidRPr="00677DB3">
        <w:rPr>
          <w:rFonts w:ascii="Arial" w:hAnsi="Arial" w:cs="Arial"/>
          <w:sz w:val="20"/>
          <w:szCs w:val="20"/>
        </w:rPr>
        <w:lastRenderedPageBreak/>
        <w:t>Wykonawca przedstawi do zatwierdzenia przez Zamawiającego harmonogram wyłączeń zgodny z wymaganiami określonymi w „</w:t>
      </w:r>
      <w:r w:rsidRPr="00677DB3">
        <w:rPr>
          <w:rFonts w:ascii="Arial" w:hAnsi="Arial" w:cs="Arial"/>
          <w:i/>
          <w:sz w:val="20"/>
          <w:szCs w:val="20"/>
        </w:rPr>
        <w:t xml:space="preserve">Zasadach współdziałania Serwisu z Klientami Zewnętrznymi i Wykonawcami Obcymi w zakresie organizacji prac planowych i włączeń </w:t>
      </w:r>
      <w:r w:rsidRPr="00677DB3">
        <w:rPr>
          <w:rFonts w:ascii="Arial" w:hAnsi="Arial" w:cs="Arial"/>
          <w:i/>
          <w:sz w:val="20"/>
          <w:szCs w:val="20"/>
        </w:rPr>
        <w:br/>
        <w:t>w sieci</w:t>
      </w:r>
      <w:r w:rsidRPr="00677DB3">
        <w:rPr>
          <w:rFonts w:ascii="Arial" w:hAnsi="Arial" w:cs="Arial"/>
          <w:sz w:val="20"/>
          <w:szCs w:val="20"/>
        </w:rPr>
        <w:t xml:space="preserve">” w terminie </w:t>
      </w:r>
      <w:r w:rsidRPr="00677DB3">
        <w:rPr>
          <w:rFonts w:ascii="Arial" w:hAnsi="Arial" w:cs="Arial"/>
          <w:b/>
          <w:sz w:val="20"/>
          <w:szCs w:val="20"/>
        </w:rPr>
        <w:t>do 14 dni od przekazania terenu budowy</w:t>
      </w:r>
      <w:r w:rsidRPr="00677DB3">
        <w:rPr>
          <w:rFonts w:ascii="Arial" w:hAnsi="Arial" w:cs="Arial"/>
          <w:sz w:val="20"/>
          <w:szCs w:val="20"/>
        </w:rPr>
        <w:t xml:space="preserve"> lub innym określonym przez Przedstawiciela Zamawiającego w protokole przekazania terenu budowy. Zgodnie z w/w zasadami każdy wniosek złożony po 15 dniu miesiąca będzie uwzględniany w planie wyłączeń zbieranym do 15 dnia następnego miesiąca. Harmonogram wyłączeń musi uzyskać akceptację Zamawiającego.</w:t>
      </w:r>
    </w:p>
    <w:p w14:paraId="20E050AB" w14:textId="77777777" w:rsidR="000F682E" w:rsidRPr="000F682E" w:rsidRDefault="000F682E" w:rsidP="000F682E">
      <w:pPr>
        <w:spacing w:after="0"/>
        <w:ind w:left="720"/>
        <w:contextualSpacing/>
        <w:jc w:val="both"/>
        <w:rPr>
          <w:rFonts w:ascii="Arial" w:hAnsi="Arial" w:cs="Arial"/>
          <w:sz w:val="20"/>
          <w:szCs w:val="20"/>
        </w:rPr>
      </w:pPr>
    </w:p>
    <w:tbl>
      <w:tblPr>
        <w:tblW w:w="6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3"/>
        <w:gridCol w:w="1375"/>
        <w:gridCol w:w="1375"/>
        <w:gridCol w:w="1375"/>
      </w:tblGrid>
      <w:tr w:rsidR="00304C33" w:rsidRPr="00677DB3" w14:paraId="1E14CAE9" w14:textId="77777777" w:rsidTr="00304C33">
        <w:trPr>
          <w:trHeight w:val="567"/>
          <w:jc w:val="center"/>
        </w:trPr>
        <w:tc>
          <w:tcPr>
            <w:tcW w:w="2863" w:type="dxa"/>
            <w:tcBorders>
              <w:tl2br w:val="nil"/>
            </w:tcBorders>
            <w:vAlign w:val="center"/>
          </w:tcPr>
          <w:p w14:paraId="7E99470F" w14:textId="77777777" w:rsidR="00304C33" w:rsidRPr="00677DB3" w:rsidRDefault="00304C33" w:rsidP="00677DB3">
            <w:pPr>
              <w:spacing w:after="0"/>
              <w:jc w:val="center"/>
              <w:rPr>
                <w:rFonts w:ascii="Arial" w:hAnsi="Arial" w:cs="Arial"/>
                <w:sz w:val="16"/>
                <w:szCs w:val="16"/>
              </w:rPr>
            </w:pPr>
            <w:r w:rsidRPr="00677DB3">
              <w:rPr>
                <w:rFonts w:ascii="Arial" w:hAnsi="Arial" w:cs="Arial"/>
                <w:sz w:val="16"/>
                <w:szCs w:val="16"/>
              </w:rPr>
              <w:t>Plan wyłączeń dla sieci SN i nN</w:t>
            </w:r>
          </w:p>
        </w:tc>
        <w:tc>
          <w:tcPr>
            <w:tcW w:w="1375" w:type="dxa"/>
            <w:shd w:val="clear" w:color="auto" w:fill="D9D9D9"/>
            <w:vAlign w:val="center"/>
          </w:tcPr>
          <w:p w14:paraId="59481152" w14:textId="77777777" w:rsidR="00304C33" w:rsidRPr="00677DB3" w:rsidRDefault="00304C33" w:rsidP="00677DB3">
            <w:pPr>
              <w:spacing w:after="0"/>
              <w:ind w:left="34" w:hanging="34"/>
              <w:contextualSpacing/>
              <w:jc w:val="center"/>
              <w:rPr>
                <w:rFonts w:ascii="Arial" w:hAnsi="Arial" w:cs="Arial"/>
                <w:sz w:val="16"/>
                <w:szCs w:val="16"/>
              </w:rPr>
            </w:pPr>
            <w:r w:rsidRPr="00677DB3">
              <w:rPr>
                <w:rFonts w:ascii="Arial" w:hAnsi="Arial" w:cs="Arial"/>
                <w:sz w:val="16"/>
                <w:szCs w:val="16"/>
              </w:rPr>
              <w:t xml:space="preserve">Plan miesięczny </w:t>
            </w:r>
            <w:r w:rsidRPr="00677DB3">
              <w:rPr>
                <w:rFonts w:ascii="Arial" w:hAnsi="Arial" w:cs="Arial"/>
                <w:sz w:val="16"/>
                <w:szCs w:val="16"/>
                <w:vertAlign w:val="superscript"/>
              </w:rPr>
              <w:t>(1)</w:t>
            </w:r>
          </w:p>
        </w:tc>
        <w:tc>
          <w:tcPr>
            <w:tcW w:w="1375" w:type="dxa"/>
            <w:shd w:val="clear" w:color="auto" w:fill="D9D9D9"/>
            <w:vAlign w:val="center"/>
          </w:tcPr>
          <w:p w14:paraId="3CCD4ED5" w14:textId="77777777" w:rsidR="00304C33" w:rsidRPr="00677DB3" w:rsidRDefault="00304C33" w:rsidP="00677DB3">
            <w:pPr>
              <w:spacing w:after="0"/>
              <w:ind w:left="77" w:hanging="77"/>
              <w:contextualSpacing/>
              <w:jc w:val="center"/>
              <w:rPr>
                <w:rFonts w:ascii="Arial" w:hAnsi="Arial" w:cs="Arial"/>
                <w:sz w:val="16"/>
                <w:szCs w:val="16"/>
              </w:rPr>
            </w:pPr>
            <w:r w:rsidRPr="00677DB3">
              <w:rPr>
                <w:rFonts w:ascii="Arial" w:hAnsi="Arial" w:cs="Arial"/>
                <w:sz w:val="16"/>
                <w:szCs w:val="16"/>
              </w:rPr>
              <w:t xml:space="preserve">Plan dziesięciodniowy rolowany </w:t>
            </w:r>
            <w:r w:rsidRPr="00677DB3">
              <w:rPr>
                <w:rFonts w:ascii="Arial" w:hAnsi="Arial" w:cs="Arial"/>
                <w:sz w:val="16"/>
                <w:szCs w:val="16"/>
                <w:vertAlign w:val="superscript"/>
              </w:rPr>
              <w:t>(3)</w:t>
            </w:r>
          </w:p>
        </w:tc>
        <w:tc>
          <w:tcPr>
            <w:tcW w:w="1375" w:type="dxa"/>
            <w:shd w:val="clear" w:color="auto" w:fill="D9D9D9"/>
            <w:vAlign w:val="center"/>
          </w:tcPr>
          <w:p w14:paraId="2B560544" w14:textId="77777777" w:rsidR="00304C33" w:rsidRPr="00677DB3" w:rsidRDefault="00304C33" w:rsidP="00677DB3">
            <w:pPr>
              <w:spacing w:after="0"/>
              <w:ind w:left="75" w:hanging="75"/>
              <w:contextualSpacing/>
              <w:jc w:val="center"/>
              <w:rPr>
                <w:rFonts w:ascii="Arial" w:hAnsi="Arial" w:cs="Arial"/>
                <w:sz w:val="16"/>
                <w:szCs w:val="16"/>
              </w:rPr>
            </w:pPr>
            <w:r w:rsidRPr="00677DB3">
              <w:rPr>
                <w:rFonts w:ascii="Arial" w:hAnsi="Arial" w:cs="Arial"/>
                <w:sz w:val="16"/>
                <w:szCs w:val="16"/>
              </w:rPr>
              <w:t xml:space="preserve">Plan dobowy   </w:t>
            </w:r>
            <w:r w:rsidRPr="00677DB3">
              <w:rPr>
                <w:rFonts w:ascii="Arial" w:hAnsi="Arial" w:cs="Arial"/>
                <w:sz w:val="16"/>
                <w:szCs w:val="16"/>
                <w:vertAlign w:val="superscript"/>
              </w:rPr>
              <w:t>(3)</w:t>
            </w:r>
          </w:p>
        </w:tc>
      </w:tr>
      <w:tr w:rsidR="00304C33" w:rsidRPr="00677DB3" w14:paraId="42B14375" w14:textId="77777777" w:rsidTr="00304C33">
        <w:trPr>
          <w:trHeight w:val="567"/>
          <w:jc w:val="center"/>
        </w:trPr>
        <w:tc>
          <w:tcPr>
            <w:tcW w:w="2863" w:type="dxa"/>
            <w:shd w:val="pct10" w:color="auto" w:fill="auto"/>
            <w:vAlign w:val="center"/>
          </w:tcPr>
          <w:p w14:paraId="1EB911E1" w14:textId="77777777" w:rsidR="00304C33" w:rsidRPr="00677DB3" w:rsidRDefault="00304C33" w:rsidP="00677DB3">
            <w:pPr>
              <w:spacing w:after="0"/>
              <w:contextualSpacing/>
              <w:jc w:val="center"/>
              <w:rPr>
                <w:rFonts w:ascii="Arial" w:hAnsi="Arial" w:cs="Arial"/>
                <w:sz w:val="16"/>
                <w:szCs w:val="16"/>
              </w:rPr>
            </w:pPr>
            <w:r w:rsidRPr="00677DB3">
              <w:rPr>
                <w:rFonts w:ascii="Arial" w:hAnsi="Arial" w:cs="Arial"/>
                <w:sz w:val="16"/>
                <w:szCs w:val="16"/>
              </w:rPr>
              <w:t xml:space="preserve">Przesłanie informacji od Wykonawcy do Zgłaszającego </w:t>
            </w:r>
          </w:p>
        </w:tc>
        <w:tc>
          <w:tcPr>
            <w:tcW w:w="1375" w:type="dxa"/>
            <w:vAlign w:val="center"/>
          </w:tcPr>
          <w:p w14:paraId="3CEFB849" w14:textId="77777777" w:rsidR="00304C33" w:rsidRPr="00677DB3" w:rsidRDefault="00304C33" w:rsidP="00677DB3">
            <w:pPr>
              <w:spacing w:after="0"/>
              <w:ind w:left="34" w:hanging="34"/>
              <w:contextualSpacing/>
              <w:jc w:val="center"/>
              <w:rPr>
                <w:rFonts w:ascii="Arial" w:hAnsi="Arial" w:cs="Arial"/>
                <w:sz w:val="16"/>
                <w:szCs w:val="16"/>
              </w:rPr>
            </w:pPr>
            <w:r w:rsidRPr="00677DB3">
              <w:rPr>
                <w:rFonts w:ascii="Arial" w:hAnsi="Arial" w:cs="Arial"/>
                <w:sz w:val="16"/>
                <w:szCs w:val="16"/>
              </w:rPr>
              <w:t>Do 15 dnia miesiąca</w:t>
            </w:r>
          </w:p>
        </w:tc>
        <w:tc>
          <w:tcPr>
            <w:tcW w:w="1375" w:type="dxa"/>
            <w:vAlign w:val="center"/>
          </w:tcPr>
          <w:p w14:paraId="537D904D" w14:textId="77777777" w:rsidR="00304C33" w:rsidRPr="00677DB3" w:rsidRDefault="00304C33" w:rsidP="00677DB3">
            <w:pPr>
              <w:spacing w:after="0"/>
              <w:ind w:left="77" w:hanging="77"/>
              <w:contextualSpacing/>
              <w:jc w:val="center"/>
              <w:rPr>
                <w:rFonts w:ascii="Arial" w:hAnsi="Arial" w:cs="Arial"/>
                <w:sz w:val="16"/>
                <w:szCs w:val="16"/>
              </w:rPr>
            </w:pPr>
            <w:r w:rsidRPr="00677DB3">
              <w:rPr>
                <w:rFonts w:ascii="Arial" w:hAnsi="Arial" w:cs="Arial"/>
                <w:sz w:val="16"/>
                <w:szCs w:val="16"/>
              </w:rPr>
              <w:t>12 dni przed terminem wyłączenia</w:t>
            </w:r>
          </w:p>
        </w:tc>
        <w:tc>
          <w:tcPr>
            <w:tcW w:w="1375" w:type="dxa"/>
            <w:vAlign w:val="center"/>
          </w:tcPr>
          <w:p w14:paraId="1315B444" w14:textId="77777777" w:rsidR="00304C33" w:rsidRPr="00677DB3" w:rsidRDefault="00304C33" w:rsidP="00677DB3">
            <w:pPr>
              <w:spacing w:after="0"/>
              <w:ind w:left="75" w:hanging="75"/>
              <w:contextualSpacing/>
              <w:jc w:val="center"/>
              <w:rPr>
                <w:rFonts w:ascii="Arial" w:hAnsi="Arial" w:cs="Arial"/>
                <w:sz w:val="16"/>
                <w:szCs w:val="16"/>
              </w:rPr>
            </w:pPr>
            <w:r w:rsidRPr="00677DB3">
              <w:rPr>
                <w:rFonts w:ascii="Arial" w:hAnsi="Arial" w:cs="Arial"/>
                <w:sz w:val="16"/>
                <w:szCs w:val="16"/>
              </w:rPr>
              <w:t>10:00</w:t>
            </w:r>
          </w:p>
        </w:tc>
      </w:tr>
    </w:tbl>
    <w:p w14:paraId="2575C688" w14:textId="77777777" w:rsidR="00304C33" w:rsidRPr="00677DB3" w:rsidRDefault="00304C33" w:rsidP="00677DB3">
      <w:pPr>
        <w:tabs>
          <w:tab w:val="center" w:pos="4536"/>
          <w:tab w:val="right" w:pos="9072"/>
        </w:tabs>
        <w:spacing w:after="0"/>
        <w:ind w:left="1133" w:hanging="425"/>
        <w:jc w:val="both"/>
        <w:rPr>
          <w:rFonts w:ascii="Arial" w:hAnsi="Arial" w:cs="Arial"/>
          <w:sz w:val="16"/>
        </w:rPr>
      </w:pPr>
      <w:r w:rsidRPr="00677DB3">
        <w:rPr>
          <w:rFonts w:ascii="Arial" w:hAnsi="Arial" w:cs="Arial"/>
          <w:color w:val="000000"/>
          <w:sz w:val="16"/>
          <w:vertAlign w:val="superscript"/>
        </w:rPr>
        <w:t xml:space="preserve"> (1)</w:t>
      </w:r>
      <w:r w:rsidRPr="00677DB3">
        <w:rPr>
          <w:rFonts w:ascii="Arial" w:hAnsi="Arial" w:cs="Arial"/>
          <w:sz w:val="16"/>
        </w:rPr>
        <w:t>-  dotyczy planu miesięcznego na kolejny miesiąc kalendarzowy;</w:t>
      </w:r>
    </w:p>
    <w:p w14:paraId="324E1FE1" w14:textId="77777777" w:rsidR="00304C33" w:rsidRPr="00677DB3" w:rsidRDefault="00304C33" w:rsidP="00677DB3">
      <w:pPr>
        <w:tabs>
          <w:tab w:val="center" w:pos="4536"/>
          <w:tab w:val="right" w:pos="9072"/>
        </w:tabs>
        <w:spacing w:after="0"/>
        <w:ind w:left="1133" w:hanging="425"/>
        <w:jc w:val="both"/>
        <w:rPr>
          <w:rFonts w:ascii="Arial" w:hAnsi="Arial" w:cs="Arial"/>
          <w:sz w:val="16"/>
        </w:rPr>
      </w:pPr>
      <w:r w:rsidRPr="00677DB3">
        <w:rPr>
          <w:rFonts w:ascii="Arial" w:hAnsi="Arial" w:cs="Arial"/>
          <w:color w:val="000000"/>
          <w:sz w:val="16"/>
          <w:vertAlign w:val="superscript"/>
        </w:rPr>
        <w:t>(2)</w:t>
      </w:r>
      <w:r w:rsidRPr="00677DB3">
        <w:rPr>
          <w:rFonts w:ascii="Arial" w:hAnsi="Arial" w:cs="Arial"/>
          <w:sz w:val="16"/>
        </w:rPr>
        <w:t>- dotyczy planu tygodniowego na tydzień liczony od soboty do piątku (czwartek = 9 dni, piątek = 8 dni, poniedziałek =  5 dni , wtorek = 4 dni wcześniej przed wejściem planu do realizacji);</w:t>
      </w:r>
    </w:p>
    <w:p w14:paraId="7A29D7B9" w14:textId="77777777" w:rsidR="00304C33" w:rsidRPr="00677DB3" w:rsidRDefault="00304C33" w:rsidP="00677DB3">
      <w:pPr>
        <w:tabs>
          <w:tab w:val="center" w:pos="4536"/>
          <w:tab w:val="right" w:pos="9072"/>
        </w:tabs>
        <w:spacing w:after="0"/>
        <w:ind w:left="1133" w:hanging="425"/>
        <w:jc w:val="both"/>
        <w:rPr>
          <w:rFonts w:ascii="Arial" w:hAnsi="Arial" w:cs="Arial"/>
          <w:sz w:val="16"/>
        </w:rPr>
      </w:pPr>
      <w:r w:rsidRPr="00677DB3">
        <w:rPr>
          <w:rFonts w:ascii="Arial" w:hAnsi="Arial" w:cs="Arial"/>
          <w:color w:val="000000"/>
          <w:sz w:val="16"/>
          <w:vertAlign w:val="superscript"/>
        </w:rPr>
        <w:t>(3)</w:t>
      </w:r>
      <w:r w:rsidRPr="00677DB3">
        <w:rPr>
          <w:rFonts w:ascii="Arial" w:hAnsi="Arial" w:cs="Arial"/>
          <w:sz w:val="16"/>
        </w:rPr>
        <w:t>-  dotyczy planu dobowego na dobę następną</w:t>
      </w:r>
    </w:p>
    <w:p w14:paraId="3245BE02" w14:textId="77777777" w:rsidR="00304C33" w:rsidRPr="00677DB3" w:rsidRDefault="00304C33" w:rsidP="000F682E">
      <w:pPr>
        <w:pStyle w:val="Akapitzlist"/>
        <w:numPr>
          <w:ilvl w:val="0"/>
          <w:numId w:val="49"/>
        </w:numPr>
        <w:spacing w:after="0"/>
        <w:ind w:left="709" w:hanging="283"/>
        <w:contextualSpacing w:val="0"/>
        <w:jc w:val="both"/>
        <w:rPr>
          <w:rFonts w:ascii="Arial" w:hAnsi="Arial" w:cs="Arial"/>
          <w:sz w:val="20"/>
          <w:szCs w:val="20"/>
        </w:rPr>
      </w:pPr>
      <w:r w:rsidRPr="00677DB3">
        <w:rPr>
          <w:rFonts w:ascii="Arial" w:hAnsi="Arial" w:cs="Arial"/>
          <w:sz w:val="20"/>
          <w:szCs w:val="20"/>
        </w:rPr>
        <w:t>realizację przedmiotu umowy Zamawiający warunkuje przyjęciem poniżej wskazanych technologii:</w:t>
      </w:r>
    </w:p>
    <w:p w14:paraId="3897187C" w14:textId="77777777" w:rsidR="00304C33" w:rsidRPr="00677DB3" w:rsidRDefault="00304C33" w:rsidP="000F682E">
      <w:pPr>
        <w:pStyle w:val="Akapitzlist"/>
        <w:numPr>
          <w:ilvl w:val="1"/>
          <w:numId w:val="76"/>
        </w:numPr>
        <w:spacing w:after="0"/>
        <w:ind w:hanging="361"/>
        <w:contextualSpacing w:val="0"/>
        <w:jc w:val="both"/>
        <w:rPr>
          <w:rFonts w:ascii="Arial" w:hAnsi="Arial" w:cs="Arial"/>
          <w:sz w:val="20"/>
          <w:szCs w:val="20"/>
        </w:rPr>
      </w:pPr>
      <w:r w:rsidRPr="00677DB3">
        <w:rPr>
          <w:rFonts w:ascii="Arial" w:hAnsi="Arial" w:cs="Arial"/>
          <w:sz w:val="20"/>
          <w:szCs w:val="20"/>
        </w:rPr>
        <w:t>zastosowanie agregatów prądotwórczych (dotyczy nN),</w:t>
      </w:r>
    </w:p>
    <w:p w14:paraId="17932B02" w14:textId="77777777" w:rsidR="00304C33" w:rsidRPr="00677DB3" w:rsidRDefault="00304C33" w:rsidP="000F682E">
      <w:pPr>
        <w:pStyle w:val="Akapitzlist"/>
        <w:numPr>
          <w:ilvl w:val="1"/>
          <w:numId w:val="76"/>
        </w:numPr>
        <w:spacing w:after="0"/>
        <w:ind w:hanging="361"/>
        <w:contextualSpacing w:val="0"/>
        <w:jc w:val="both"/>
        <w:rPr>
          <w:rFonts w:ascii="Arial" w:hAnsi="Arial" w:cs="Arial"/>
          <w:sz w:val="20"/>
          <w:szCs w:val="20"/>
        </w:rPr>
      </w:pPr>
      <w:r w:rsidRPr="00677DB3">
        <w:rPr>
          <w:rFonts w:ascii="Arial" w:hAnsi="Arial" w:cs="Arial"/>
          <w:sz w:val="20"/>
          <w:szCs w:val="20"/>
        </w:rPr>
        <w:t>technologii „</w:t>
      </w:r>
      <w:proofErr w:type="spellStart"/>
      <w:r w:rsidRPr="00677DB3">
        <w:rPr>
          <w:rFonts w:ascii="Arial" w:hAnsi="Arial" w:cs="Arial"/>
          <w:sz w:val="20"/>
          <w:szCs w:val="20"/>
        </w:rPr>
        <w:t>ppn</w:t>
      </w:r>
      <w:proofErr w:type="spellEnd"/>
      <w:r w:rsidRPr="00677DB3">
        <w:rPr>
          <w:rFonts w:ascii="Arial" w:hAnsi="Arial" w:cs="Arial"/>
          <w:sz w:val="20"/>
          <w:szCs w:val="20"/>
        </w:rPr>
        <w:t>” (dotyczy nN),</w:t>
      </w:r>
    </w:p>
    <w:p w14:paraId="03E5BD07" w14:textId="77777777" w:rsidR="00304C33" w:rsidRPr="00677DB3" w:rsidRDefault="00304C33" w:rsidP="000F682E">
      <w:pPr>
        <w:pStyle w:val="Akapitzlist"/>
        <w:numPr>
          <w:ilvl w:val="1"/>
          <w:numId w:val="76"/>
        </w:numPr>
        <w:spacing w:after="0"/>
        <w:ind w:left="1134" w:hanging="425"/>
        <w:contextualSpacing w:val="0"/>
        <w:jc w:val="both"/>
        <w:rPr>
          <w:rFonts w:ascii="Arial" w:hAnsi="Arial" w:cs="Arial"/>
          <w:sz w:val="20"/>
          <w:szCs w:val="20"/>
        </w:rPr>
      </w:pPr>
      <w:r w:rsidRPr="00677DB3">
        <w:rPr>
          <w:rFonts w:ascii="Arial" w:hAnsi="Arial" w:cs="Arial"/>
          <w:sz w:val="20"/>
          <w:szCs w:val="20"/>
        </w:rPr>
        <w:t xml:space="preserve">z zastosowaniem elementów sieci typu by-pass (tymczasowe linie, stacje przewoźne itp.). </w:t>
      </w:r>
    </w:p>
    <w:p w14:paraId="1F916C18" w14:textId="77777777" w:rsidR="00304C33" w:rsidRPr="00677DB3" w:rsidRDefault="00304C33" w:rsidP="000F682E">
      <w:pPr>
        <w:pStyle w:val="Akapitzlist"/>
        <w:numPr>
          <w:ilvl w:val="1"/>
          <w:numId w:val="76"/>
        </w:numPr>
        <w:ind w:left="1134" w:hanging="425"/>
        <w:contextualSpacing w:val="0"/>
        <w:jc w:val="both"/>
        <w:rPr>
          <w:rFonts w:ascii="Arial" w:hAnsi="Arial" w:cs="Arial"/>
          <w:sz w:val="20"/>
          <w:szCs w:val="20"/>
        </w:rPr>
      </w:pPr>
      <w:r w:rsidRPr="00677DB3">
        <w:rPr>
          <w:rFonts w:ascii="Arial" w:hAnsi="Arial" w:cs="Arial"/>
          <w:sz w:val="20"/>
          <w:szCs w:val="20"/>
        </w:rPr>
        <w:t>inne zapewniające realizację przedmiotu umowy zgodnie z wymaganiami Zamawiającego.</w:t>
      </w:r>
    </w:p>
    <w:p w14:paraId="28EC9130" w14:textId="77777777" w:rsidR="00304C33" w:rsidRPr="00677DB3" w:rsidRDefault="00304C33" w:rsidP="000F682E">
      <w:pPr>
        <w:numPr>
          <w:ilvl w:val="0"/>
          <w:numId w:val="49"/>
        </w:numPr>
        <w:spacing w:after="0"/>
        <w:jc w:val="both"/>
        <w:rPr>
          <w:rFonts w:ascii="Arial" w:hAnsi="Arial" w:cs="Arial"/>
          <w:sz w:val="20"/>
          <w:szCs w:val="20"/>
        </w:rPr>
      </w:pPr>
      <w:r w:rsidRPr="00677DB3">
        <w:rPr>
          <w:rFonts w:ascii="Arial" w:hAnsi="Arial" w:cs="Arial"/>
          <w:sz w:val="20"/>
          <w:szCs w:val="20"/>
        </w:rPr>
        <w:t xml:space="preserve">łączenie urządzeń i sieci pod napięcie odbywa się na podstawie harmonogramu prac uzgodnionego przez Wykonawcę i Zamawiającego i następuje po zgłaszaniu przez Wykonawcę potrzeb wyłączeń elementów wg opisu z </w:t>
      </w:r>
      <w:r w:rsidRPr="00677DB3">
        <w:rPr>
          <w:rFonts w:ascii="Arial" w:hAnsi="Arial" w:cs="Arial"/>
          <w:b/>
          <w:i/>
          <w:sz w:val="20"/>
          <w:szCs w:val="20"/>
          <w:u w:val="single"/>
        </w:rPr>
        <w:t>Załącznika nr 1</w:t>
      </w:r>
      <w:r w:rsidRPr="00677DB3">
        <w:rPr>
          <w:rFonts w:ascii="Arial" w:hAnsi="Arial" w:cs="Arial"/>
          <w:sz w:val="20"/>
          <w:szCs w:val="20"/>
        </w:rPr>
        <w:t xml:space="preserve"> do przedmiotowych warunków realizacji zadania,</w:t>
      </w:r>
    </w:p>
    <w:p w14:paraId="168AA852" w14:textId="7465A5DE" w:rsidR="00304C33" w:rsidRPr="00677DB3" w:rsidRDefault="00304C33" w:rsidP="000F682E">
      <w:pPr>
        <w:numPr>
          <w:ilvl w:val="0"/>
          <w:numId w:val="49"/>
        </w:numPr>
        <w:spacing w:after="0"/>
        <w:jc w:val="both"/>
        <w:rPr>
          <w:rFonts w:ascii="Arial" w:hAnsi="Arial" w:cs="Arial"/>
          <w:sz w:val="20"/>
          <w:szCs w:val="20"/>
        </w:rPr>
      </w:pPr>
      <w:r w:rsidRPr="00677DB3">
        <w:rPr>
          <w:rFonts w:ascii="Arial" w:hAnsi="Arial" w:cs="Arial"/>
          <w:sz w:val="20"/>
          <w:szCs w:val="20"/>
        </w:rPr>
        <w:t xml:space="preserve">wybór opcji załączenia pod napięcie (w części lub całości oraz nadzór ze strony Zamawiającego przy pracach wykonywanych przez Wykonawcę lub załączenie siłami Zamawiającego </w:t>
      </w:r>
      <w:r w:rsidR="002C025B" w:rsidRPr="00677DB3">
        <w:rPr>
          <w:rFonts w:ascii="Arial" w:hAnsi="Arial" w:cs="Arial"/>
          <w:sz w:val="20"/>
          <w:szCs w:val="20"/>
        </w:rPr>
        <w:br/>
      </w:r>
      <w:r w:rsidRPr="00677DB3">
        <w:rPr>
          <w:rFonts w:ascii="Arial" w:hAnsi="Arial" w:cs="Arial"/>
          <w:sz w:val="20"/>
          <w:szCs w:val="20"/>
        </w:rPr>
        <w:t>w ramach prac w technologii „pod napięciem”) pozostaje po stronie Zamawiającego i następuje po zgłaszaniu przez Wykonawcę zapotrzebowania wykonania prac na urządzeniach w pobliżu urządzeń SN i/lub nN TAURON Dystrybucja SA,</w:t>
      </w:r>
    </w:p>
    <w:p w14:paraId="60680902" w14:textId="7C3DD8F0" w:rsidR="00304C33" w:rsidRPr="00677DB3" w:rsidRDefault="00304C33" w:rsidP="000F682E">
      <w:pPr>
        <w:numPr>
          <w:ilvl w:val="0"/>
          <w:numId w:val="49"/>
        </w:numPr>
        <w:spacing w:after="0"/>
        <w:jc w:val="both"/>
        <w:rPr>
          <w:rFonts w:ascii="Arial" w:hAnsi="Arial" w:cs="Arial"/>
          <w:sz w:val="20"/>
          <w:szCs w:val="20"/>
        </w:rPr>
      </w:pPr>
      <w:r w:rsidRPr="00677DB3">
        <w:rPr>
          <w:rFonts w:ascii="Arial" w:hAnsi="Arial" w:cs="Arial"/>
          <w:sz w:val="20"/>
          <w:szCs w:val="20"/>
        </w:rPr>
        <w:t xml:space="preserve">w przypadku stwierdzenia przez służby Zamawiającego </w:t>
      </w:r>
      <w:proofErr w:type="spellStart"/>
      <w:r w:rsidRPr="00677DB3">
        <w:rPr>
          <w:rFonts w:ascii="Arial" w:hAnsi="Arial" w:cs="Arial"/>
          <w:sz w:val="20"/>
          <w:szCs w:val="20"/>
        </w:rPr>
        <w:t>niedofazowania</w:t>
      </w:r>
      <w:proofErr w:type="spellEnd"/>
      <w:r w:rsidRPr="00677DB3">
        <w:rPr>
          <w:rFonts w:ascii="Arial" w:hAnsi="Arial" w:cs="Arial"/>
          <w:sz w:val="20"/>
          <w:szCs w:val="20"/>
        </w:rPr>
        <w:t xml:space="preserve"> układu po wykonaniu prac montażowych przez Wykonawcę Zamawiający nałoży na Wykonawcę karę finansow</w:t>
      </w:r>
      <w:r w:rsidR="000F682E">
        <w:rPr>
          <w:rFonts w:ascii="Arial" w:hAnsi="Arial" w:cs="Arial"/>
          <w:sz w:val="20"/>
          <w:szCs w:val="20"/>
        </w:rPr>
        <w:t xml:space="preserve">ą                        </w:t>
      </w:r>
      <w:r w:rsidRPr="00677DB3">
        <w:rPr>
          <w:rFonts w:ascii="Arial" w:hAnsi="Arial" w:cs="Arial"/>
          <w:sz w:val="20"/>
          <w:szCs w:val="20"/>
        </w:rPr>
        <w:t xml:space="preserve"> w wysokości 10 tyś zł.</w:t>
      </w:r>
    </w:p>
    <w:p w14:paraId="122E8CE9" w14:textId="77777777" w:rsidR="00304C33" w:rsidRPr="00677DB3" w:rsidRDefault="00304C33" w:rsidP="000F682E">
      <w:pPr>
        <w:numPr>
          <w:ilvl w:val="0"/>
          <w:numId w:val="49"/>
        </w:numPr>
        <w:spacing w:after="0"/>
        <w:jc w:val="both"/>
        <w:rPr>
          <w:rFonts w:ascii="Arial" w:hAnsi="Arial" w:cs="Arial"/>
          <w:sz w:val="20"/>
          <w:szCs w:val="20"/>
        </w:rPr>
      </w:pPr>
      <w:r w:rsidRPr="00677DB3">
        <w:rPr>
          <w:rFonts w:ascii="Arial" w:hAnsi="Arial" w:cs="Arial"/>
          <w:sz w:val="20"/>
          <w:szCs w:val="20"/>
        </w:rPr>
        <w:t xml:space="preserve">w przypadku odwołania w dniu realizacji zadania, przez Wykonawcę zaplanowanych prac diagnostycznych Zamawiający nałoży na Wykonawcę karę finansowa w wysokości 2 tyś zł.   </w:t>
      </w:r>
    </w:p>
    <w:p w14:paraId="1EE091CD" w14:textId="77777777" w:rsidR="00304C33" w:rsidRPr="00677DB3" w:rsidRDefault="00304C33" w:rsidP="000F682E">
      <w:pPr>
        <w:numPr>
          <w:ilvl w:val="0"/>
          <w:numId w:val="49"/>
        </w:numPr>
        <w:jc w:val="both"/>
        <w:rPr>
          <w:rFonts w:ascii="Arial" w:hAnsi="Arial" w:cs="Arial"/>
          <w:sz w:val="20"/>
          <w:szCs w:val="20"/>
        </w:rPr>
      </w:pPr>
      <w:r w:rsidRPr="00677DB3">
        <w:rPr>
          <w:rFonts w:ascii="Arial" w:hAnsi="Arial" w:cs="Arial"/>
          <w:sz w:val="20"/>
          <w:szCs w:val="20"/>
        </w:rPr>
        <w:t xml:space="preserve">każde kolejne badanie diagnostyczne będzie rozliczane po kosztach rzeczywistych.  </w:t>
      </w:r>
    </w:p>
    <w:p w14:paraId="28462011" w14:textId="77777777" w:rsidR="00304C33" w:rsidRPr="00677DB3" w:rsidRDefault="00304C33" w:rsidP="00677DB3">
      <w:pPr>
        <w:numPr>
          <w:ilvl w:val="0"/>
          <w:numId w:val="38"/>
        </w:numPr>
        <w:spacing w:before="120" w:after="0"/>
        <w:ind w:left="360"/>
        <w:jc w:val="both"/>
        <w:rPr>
          <w:rFonts w:ascii="Arial" w:hAnsi="Arial" w:cs="Arial"/>
          <w:b/>
          <w:sz w:val="20"/>
          <w:szCs w:val="20"/>
        </w:rPr>
      </w:pPr>
      <w:r w:rsidRPr="00677DB3">
        <w:rPr>
          <w:rFonts w:ascii="Arial" w:hAnsi="Arial" w:cs="Arial"/>
          <w:b/>
          <w:sz w:val="20"/>
          <w:szCs w:val="20"/>
        </w:rPr>
        <w:t>Inne wymagania Zamawiającego.</w:t>
      </w:r>
    </w:p>
    <w:p w14:paraId="254907AA" w14:textId="77777777" w:rsidR="00304C33" w:rsidRPr="00677DB3" w:rsidRDefault="00304C33" w:rsidP="00677DB3">
      <w:pPr>
        <w:numPr>
          <w:ilvl w:val="0"/>
          <w:numId w:val="67"/>
        </w:numPr>
        <w:spacing w:before="120" w:after="0"/>
        <w:ind w:left="568" w:hanging="284"/>
        <w:jc w:val="both"/>
        <w:rPr>
          <w:rFonts w:ascii="Arial" w:hAnsi="Arial" w:cs="Arial"/>
          <w:sz w:val="20"/>
          <w:szCs w:val="20"/>
        </w:rPr>
      </w:pPr>
      <w:r w:rsidRPr="00677DB3">
        <w:rPr>
          <w:rFonts w:ascii="Arial" w:hAnsi="Arial" w:cs="Arial"/>
          <w:sz w:val="20"/>
          <w:szCs w:val="20"/>
        </w:rPr>
        <w:t xml:space="preserve">Zamawiający zastrzega, że przed przekazaniem placu budowy w przypadku przedmiotu umowy realizowanego w systemie zaprojektuj i wybuduj (kompleksowym), Wykonawca przedstawi Zamawiającemu celem weryfikacji i sporządzenia protokołu odbioru kompletną dokumentację projektową (projekt budowlany, projekt wykonawczy, przedmiar robót i kosztorys ofertowy sporządzony metodą szczegółową). </w:t>
      </w:r>
      <w:r w:rsidRPr="00677DB3">
        <w:rPr>
          <w:rFonts w:ascii="Arial" w:hAnsi="Arial" w:cs="Arial"/>
          <w:b/>
          <w:sz w:val="20"/>
          <w:szCs w:val="20"/>
        </w:rPr>
        <w:t>Zamawiający wymaga dostarczenia dokumentacji zawierającej oryginały wszystkich dokumentów.</w:t>
      </w:r>
    </w:p>
    <w:p w14:paraId="7DB7D647" w14:textId="77777777" w:rsidR="00304C33" w:rsidRPr="00677DB3" w:rsidRDefault="00304C33" w:rsidP="00677DB3">
      <w:pPr>
        <w:spacing w:before="120" w:after="0"/>
        <w:ind w:left="568"/>
        <w:jc w:val="both"/>
        <w:rPr>
          <w:rFonts w:ascii="Arial" w:hAnsi="Arial" w:cs="Arial"/>
          <w:b/>
          <w:sz w:val="20"/>
          <w:szCs w:val="20"/>
        </w:rPr>
      </w:pPr>
      <w:r w:rsidRPr="00677DB3">
        <w:rPr>
          <w:rFonts w:ascii="Arial" w:hAnsi="Arial" w:cs="Arial"/>
          <w:b/>
          <w:sz w:val="20"/>
          <w:szCs w:val="20"/>
        </w:rPr>
        <w:t xml:space="preserve">Przekazanie placu budowy będzie możliwe po spisaniu pozytywnego protokołu odbioru dokumentacji w ramach realizacji kompleksowej - </w:t>
      </w:r>
      <w:r w:rsidRPr="000F682E">
        <w:rPr>
          <w:rFonts w:ascii="Arial" w:hAnsi="Arial" w:cs="Arial"/>
          <w:b/>
          <w:iCs/>
          <w:sz w:val="20"/>
          <w:szCs w:val="20"/>
        </w:rPr>
        <w:t>Załącznik nr 4</w:t>
      </w:r>
      <w:r w:rsidRPr="00677DB3">
        <w:rPr>
          <w:rFonts w:ascii="Arial" w:hAnsi="Arial" w:cs="Arial"/>
          <w:b/>
          <w:sz w:val="20"/>
          <w:szCs w:val="20"/>
        </w:rPr>
        <w:t xml:space="preserve">. </w:t>
      </w:r>
    </w:p>
    <w:p w14:paraId="10A4539D" w14:textId="77777777" w:rsidR="00304C33" w:rsidRPr="00677DB3" w:rsidRDefault="00304C33" w:rsidP="00677DB3">
      <w:pPr>
        <w:spacing w:before="120" w:after="0"/>
        <w:ind w:left="568"/>
        <w:jc w:val="center"/>
        <w:rPr>
          <w:rFonts w:ascii="Arial" w:hAnsi="Arial" w:cs="Arial"/>
          <w:b/>
          <w:sz w:val="20"/>
          <w:szCs w:val="20"/>
          <w:u w:val="single"/>
        </w:rPr>
      </w:pPr>
      <w:r w:rsidRPr="00677DB3">
        <w:rPr>
          <w:rFonts w:ascii="Arial" w:hAnsi="Arial" w:cs="Arial"/>
          <w:b/>
          <w:sz w:val="20"/>
          <w:szCs w:val="20"/>
          <w:u w:val="single"/>
        </w:rPr>
        <w:t>W przypadku gdy Wykonawca najpóźniej na  dzień spisywania protokołu odbioru dokumentacji w ramach realizacji kompleksowej nie uzyska zgody na zmianę wynagrodzenia wszelkie roszczenie stają się bezprzedmiotowe w przypadku wykonania robót budowlano montażowych.</w:t>
      </w:r>
    </w:p>
    <w:p w14:paraId="0B285E38" w14:textId="7A992178"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lastRenderedPageBreak/>
        <w:t xml:space="preserve">Zamawiający zastrzega że w przypadku konieczności zmiany wynagrodzenia umownego </w:t>
      </w:r>
      <w:r w:rsidR="002C025B" w:rsidRPr="00677DB3">
        <w:rPr>
          <w:rFonts w:ascii="Arial" w:hAnsi="Arial" w:cs="Arial"/>
          <w:sz w:val="20"/>
          <w:szCs w:val="20"/>
        </w:rPr>
        <w:br/>
      </w:r>
      <w:r w:rsidRPr="00677DB3">
        <w:rPr>
          <w:rFonts w:ascii="Arial" w:hAnsi="Arial" w:cs="Arial"/>
          <w:sz w:val="20"/>
          <w:szCs w:val="20"/>
        </w:rPr>
        <w:t>o którym mowa w punkcje 21a możliwe jest rozliczenie zawartej umowy wyłącznie do wysokości wynagrodzenia adekwatnego do sporządzonej dokumentacji projektowej lecz nie wyższej niż 10% wartości przedmiotu umowy.</w:t>
      </w:r>
    </w:p>
    <w:p w14:paraId="26B335F4" w14:textId="77777777" w:rsidR="00365BF3" w:rsidRPr="002F378A" w:rsidRDefault="00365BF3" w:rsidP="002F378A">
      <w:pPr>
        <w:numPr>
          <w:ilvl w:val="0"/>
          <w:numId w:val="67"/>
        </w:numPr>
        <w:spacing w:after="0"/>
        <w:ind w:left="568" w:hanging="284"/>
        <w:jc w:val="both"/>
        <w:rPr>
          <w:rFonts w:ascii="Arial" w:hAnsi="Arial" w:cs="Arial"/>
          <w:b/>
          <w:iCs/>
          <w:sz w:val="20"/>
          <w:szCs w:val="20"/>
        </w:rPr>
      </w:pPr>
      <w:r w:rsidRPr="00677DB3">
        <w:rPr>
          <w:rFonts w:ascii="Arial" w:hAnsi="Arial" w:cs="Arial"/>
          <w:sz w:val="20"/>
          <w:szCs w:val="20"/>
        </w:rPr>
        <w:t xml:space="preserve">obowiązkiem Wykonawcy jest uzgodnienie z Wydziałem Dokumentacji potrzeby nadania numeracji stanowisk słupowych i zamontowanie numeracji stanowisk słupowych oraz dostarczenie i zamontowanie tabliczek informacyjnych i ostrzegawczych na potrzeby  oznakowania stacji transformatorowych Sn/nN zgodnie z </w:t>
      </w:r>
      <w:r w:rsidRPr="002F378A">
        <w:rPr>
          <w:rFonts w:ascii="Arial" w:hAnsi="Arial" w:cs="Arial"/>
          <w:b/>
          <w:iCs/>
          <w:sz w:val="20"/>
          <w:szCs w:val="20"/>
        </w:rPr>
        <w:t>Załącznikiem nr 3.</w:t>
      </w:r>
    </w:p>
    <w:p w14:paraId="4429A08A" w14:textId="77777777"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t xml:space="preserve">w przypadku budowy linii kablowej SN, TAURON Dystrybucja S.A. wykonuje diagnostykę kabla. Wykonanie pomiaru diagnostyki kabla SN jest niezbędne do oceny stanu kabla i odbioru ostatecznego zadania. W związku z czym </w:t>
      </w:r>
      <w:r w:rsidRPr="00677DB3">
        <w:rPr>
          <w:rFonts w:ascii="Arial" w:hAnsi="Arial" w:cs="Arial"/>
          <w:b/>
          <w:sz w:val="20"/>
          <w:szCs w:val="20"/>
        </w:rPr>
        <w:t>na 7 dni</w:t>
      </w:r>
      <w:r w:rsidRPr="00677DB3">
        <w:rPr>
          <w:rFonts w:ascii="Arial" w:hAnsi="Arial" w:cs="Arial"/>
          <w:sz w:val="20"/>
          <w:szCs w:val="20"/>
        </w:rPr>
        <w:t xml:space="preserve"> przez zaplanowanym wyłączeniem należy przesłać drogą elektroniczną do przedstawiciela Zamawiającego – wskazanego w Umowie </w:t>
      </w:r>
      <w:r w:rsidRPr="00677DB3">
        <w:rPr>
          <w:rFonts w:ascii="Arial" w:hAnsi="Arial" w:cs="Arial"/>
          <w:sz w:val="20"/>
          <w:szCs w:val="20"/>
        </w:rPr>
        <w:br/>
        <w:t>o wykonanie robót informacje niezbędne do wykonania diagnostyki kabla SN:</w:t>
      </w:r>
    </w:p>
    <w:p w14:paraId="0C00B23E"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Typ kabla,</w:t>
      </w:r>
    </w:p>
    <w:p w14:paraId="11C29B6A"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Długość kabla</w:t>
      </w:r>
      <w:r w:rsidRPr="00677DB3">
        <w:rPr>
          <w:rFonts w:ascii="Arial" w:hAnsi="Arial" w:cs="Arial"/>
          <w:b/>
          <w:sz w:val="20"/>
          <w:szCs w:val="20"/>
        </w:rPr>
        <w:t>,</w:t>
      </w:r>
    </w:p>
    <w:p w14:paraId="71D0EF65"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Zastosowany osprzęt (typy głowic itp.),</w:t>
      </w:r>
    </w:p>
    <w:p w14:paraId="777CF73D"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Ilości i miejsca (w metrach)  zainstalowania muf,</w:t>
      </w:r>
    </w:p>
    <w:p w14:paraId="1025E19D"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Protokoły z wykonania pomiarów odbiorczych</w:t>
      </w:r>
    </w:p>
    <w:p w14:paraId="184D00A8" w14:textId="77777777" w:rsidR="00304C33" w:rsidRPr="00677DB3" w:rsidRDefault="00304C33" w:rsidP="002F378A">
      <w:pPr>
        <w:numPr>
          <w:ilvl w:val="0"/>
          <w:numId w:val="55"/>
        </w:numPr>
        <w:spacing w:after="0"/>
        <w:ind w:left="1134" w:hanging="425"/>
        <w:jc w:val="both"/>
        <w:rPr>
          <w:rFonts w:ascii="Arial" w:hAnsi="Arial" w:cs="Arial"/>
          <w:sz w:val="20"/>
          <w:szCs w:val="20"/>
        </w:rPr>
      </w:pPr>
      <w:r w:rsidRPr="00677DB3">
        <w:rPr>
          <w:rFonts w:ascii="Arial" w:hAnsi="Arial" w:cs="Arial"/>
          <w:sz w:val="20"/>
          <w:szCs w:val="20"/>
        </w:rPr>
        <w:t>Mapa z znaczonym przebiegiem linii kablowej.</w:t>
      </w:r>
    </w:p>
    <w:p w14:paraId="5D1EDE7C" w14:textId="77777777" w:rsidR="00304C33" w:rsidRPr="00677DB3" w:rsidRDefault="00304C33" w:rsidP="00677DB3">
      <w:pPr>
        <w:spacing w:before="120" w:after="0"/>
        <w:ind w:left="709"/>
        <w:jc w:val="both"/>
        <w:rPr>
          <w:rFonts w:ascii="Arial" w:hAnsi="Arial" w:cs="Arial"/>
          <w:sz w:val="20"/>
          <w:szCs w:val="20"/>
        </w:rPr>
      </w:pPr>
      <w:r w:rsidRPr="00677DB3">
        <w:rPr>
          <w:rFonts w:ascii="Arial" w:hAnsi="Arial" w:cs="Arial"/>
          <w:sz w:val="20"/>
          <w:szCs w:val="20"/>
        </w:rPr>
        <w:t>Brak wykonania pomiarów diagnostycznych kabla będzie skutkował brakiem możliwości odbioru zadania,</w:t>
      </w:r>
    </w:p>
    <w:p w14:paraId="2863A1E6" w14:textId="78F62CDF" w:rsidR="00304C33" w:rsidRPr="002F378A" w:rsidRDefault="00304C33" w:rsidP="002F378A">
      <w:pPr>
        <w:numPr>
          <w:ilvl w:val="0"/>
          <w:numId w:val="67"/>
        </w:numPr>
        <w:spacing w:before="120" w:after="0"/>
        <w:ind w:left="568" w:hanging="284"/>
        <w:jc w:val="both"/>
        <w:rPr>
          <w:rFonts w:ascii="Arial" w:hAnsi="Arial" w:cs="Arial"/>
          <w:sz w:val="20"/>
          <w:szCs w:val="20"/>
        </w:rPr>
      </w:pPr>
      <w:r w:rsidRPr="00677DB3">
        <w:rPr>
          <w:rFonts w:ascii="Arial" w:hAnsi="Arial" w:cs="Arial"/>
          <w:sz w:val="20"/>
          <w:szCs w:val="20"/>
        </w:rPr>
        <w:t>gotowe</w:t>
      </w:r>
      <w:r w:rsidRPr="00677DB3">
        <w:rPr>
          <w:rFonts w:ascii="Arial" w:hAnsi="Arial" w:cs="Arial"/>
          <w:bCs/>
          <w:sz w:val="20"/>
          <w:szCs w:val="20"/>
        </w:rPr>
        <w:t xml:space="preserve"> kable do pomiarów muszą być z zamontowanym osprzętem – głowice</w:t>
      </w:r>
      <w:r w:rsidRPr="00677DB3">
        <w:rPr>
          <w:rFonts w:ascii="Arial" w:hAnsi="Arial" w:cs="Arial"/>
          <w:sz w:val="20"/>
          <w:szCs w:val="20"/>
        </w:rPr>
        <w:t>.  W przypadku gdy kabel wchodzi na słup liniowy - kabel do pomiarów, ze względów technologicznych  aparatury pomiarowej, musi być opuszczony do wysokości max</w:t>
      </w:r>
      <w:r w:rsidR="002F378A">
        <w:rPr>
          <w:rFonts w:ascii="Arial" w:hAnsi="Arial" w:cs="Arial"/>
          <w:sz w:val="20"/>
          <w:szCs w:val="20"/>
        </w:rPr>
        <w:t>.</w:t>
      </w:r>
      <w:r w:rsidRPr="00677DB3">
        <w:rPr>
          <w:rFonts w:ascii="Arial" w:hAnsi="Arial" w:cs="Arial"/>
          <w:sz w:val="20"/>
          <w:szCs w:val="20"/>
        </w:rPr>
        <w:t xml:space="preserve"> 2 metrów.</w:t>
      </w:r>
    </w:p>
    <w:p w14:paraId="61272FDE" w14:textId="77777777"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t>w przypadku wystąpienia czynników niezależnych od Wykonawcy, uniemożliwiających zrealizowanie przedmiotu zamówienia w terminie (np. czynniki pogodowe), Zamawiający przewiduje możliwość prolongaty tego terminu o przedmiotowy okres czasu poprzez zawarcie stosownego aneksu.</w:t>
      </w:r>
    </w:p>
    <w:p w14:paraId="376436E2" w14:textId="77777777" w:rsidR="00304C33" w:rsidRPr="00677DB3" w:rsidRDefault="00304C33" w:rsidP="002F378A">
      <w:pPr>
        <w:pStyle w:val="Akapitzlist"/>
        <w:numPr>
          <w:ilvl w:val="0"/>
          <w:numId w:val="67"/>
        </w:numPr>
        <w:spacing w:after="120"/>
        <w:ind w:left="567" w:hanging="283"/>
        <w:contextualSpacing w:val="0"/>
        <w:jc w:val="both"/>
        <w:rPr>
          <w:rFonts w:ascii="Arial" w:hAnsi="Arial" w:cs="Arial"/>
          <w:sz w:val="20"/>
          <w:szCs w:val="20"/>
        </w:rPr>
      </w:pPr>
      <w:r w:rsidRPr="00677DB3">
        <w:rPr>
          <w:rFonts w:ascii="Arial" w:hAnsi="Arial" w:cs="Arial"/>
          <w:sz w:val="20"/>
          <w:szCs w:val="20"/>
        </w:rPr>
        <w:t>w przypadku powstania sytuacji określonej w Umowie § 21 „Zmiana postanowień umowy” ust. 2a Zamawiający przewiduje:</w:t>
      </w:r>
    </w:p>
    <w:p w14:paraId="1A9A50C6"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 xml:space="preserve">brak możliwości pozyskania prawa do dysponowania nieruchomością na cele budowlane, </w:t>
      </w:r>
    </w:p>
    <w:p w14:paraId="2D197926"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 xml:space="preserve">kolizje z uzbrojeniem podziemnym nie wykazanym na mapie, </w:t>
      </w:r>
    </w:p>
    <w:p w14:paraId="454969A4"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konieczność zmiany trasy lub charakteru sieci elektroenergetycznej itp.</w:t>
      </w:r>
    </w:p>
    <w:p w14:paraId="2C669351"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wydawanie przez administrację państwową decyzji i/lub uzgodnień powyżej 30 dni,</w:t>
      </w:r>
    </w:p>
    <w:p w14:paraId="762E62FD"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wydawanie przez administrację państwową decyzji o pozwoleniu na budowę powyżej 65 dni,</w:t>
      </w:r>
    </w:p>
    <w:p w14:paraId="6C987892"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uzgadnianie elementów dokumentacji lub dokonywanie czynności odbioru dokumentacji pow. 14 dni,</w:t>
      </w:r>
    </w:p>
    <w:p w14:paraId="30567233" w14:textId="5ED0B55E"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 xml:space="preserve">dostawa materiałów stanowiących dostawę inwestorską pow. terminów określonych </w:t>
      </w:r>
      <w:r w:rsidR="002F378A">
        <w:rPr>
          <w:rFonts w:ascii="Arial" w:hAnsi="Arial" w:cs="Arial"/>
          <w:sz w:val="20"/>
          <w:szCs w:val="20"/>
        </w:rPr>
        <w:t xml:space="preserve">                     </w:t>
      </w:r>
      <w:r w:rsidRPr="00677DB3">
        <w:rPr>
          <w:rFonts w:ascii="Arial" w:hAnsi="Arial" w:cs="Arial"/>
          <w:sz w:val="20"/>
          <w:szCs w:val="20"/>
        </w:rPr>
        <w:t>w niniejszym dokumencie, a w przypadku nieujęcia asortymentu z potwierdzenia dostawy,</w:t>
      </w:r>
    </w:p>
    <w:p w14:paraId="7F67DD6C"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braku udostępnienia nieruchomości gruntowej przez Podmiot przyłączany lub innego właściciela/zarządcę,</w:t>
      </w:r>
    </w:p>
    <w:p w14:paraId="4EA682B4"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braku dyspozycji Zamawiającego po. 30 dni odnośnie rozwiązania projektowego wobec braku zgody właściciela lub zgody warunkowej,</w:t>
      </w:r>
    </w:p>
    <w:p w14:paraId="64F100A4"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braku wyłączeń pomimo spełnienia wymagań określonych przez Zamawiającego,</w:t>
      </w:r>
    </w:p>
    <w:p w14:paraId="0CB277D6" w14:textId="77777777" w:rsidR="00304C33" w:rsidRPr="00677DB3" w:rsidRDefault="00304C33" w:rsidP="00677DB3">
      <w:pPr>
        <w:pStyle w:val="Akapitzlist"/>
        <w:numPr>
          <w:ilvl w:val="0"/>
          <w:numId w:val="70"/>
        </w:numPr>
        <w:ind w:left="1134" w:hanging="425"/>
        <w:jc w:val="both"/>
        <w:rPr>
          <w:rFonts w:ascii="Arial" w:hAnsi="Arial" w:cs="Arial"/>
          <w:sz w:val="20"/>
          <w:szCs w:val="20"/>
        </w:rPr>
      </w:pPr>
      <w:r w:rsidRPr="00677DB3">
        <w:rPr>
          <w:rFonts w:ascii="Arial" w:hAnsi="Arial" w:cs="Arial"/>
          <w:sz w:val="20"/>
          <w:szCs w:val="20"/>
        </w:rPr>
        <w:t>w przypadku wystąpienia czynników niezależnych od Wykonawcy, uniemożliwiających zrealizowanie przedmiotu zamówienia w terminie (np. czynniki pogodowe), Zamawiający przewiduje możliwość prolongaty tego terminu o przedmiotowy okres czasu poprzez zawarcie stosownego aneksu.</w:t>
      </w:r>
    </w:p>
    <w:p w14:paraId="35AC0191" w14:textId="77777777" w:rsidR="00304C33" w:rsidRPr="00677DB3" w:rsidRDefault="00304C33" w:rsidP="00677DB3">
      <w:pPr>
        <w:pStyle w:val="Akapitzlist"/>
        <w:numPr>
          <w:ilvl w:val="0"/>
          <w:numId w:val="70"/>
        </w:numPr>
        <w:spacing w:after="0"/>
        <w:ind w:left="1134" w:hanging="425"/>
        <w:contextualSpacing w:val="0"/>
        <w:jc w:val="both"/>
        <w:rPr>
          <w:rFonts w:ascii="Arial" w:hAnsi="Arial" w:cs="Arial"/>
          <w:sz w:val="20"/>
          <w:szCs w:val="20"/>
        </w:rPr>
      </w:pPr>
      <w:r w:rsidRPr="00677DB3">
        <w:rPr>
          <w:rFonts w:ascii="Arial" w:hAnsi="Arial" w:cs="Arial"/>
          <w:sz w:val="20"/>
          <w:szCs w:val="20"/>
        </w:rPr>
        <w:t xml:space="preserve">inne obiektywne czynniki. </w:t>
      </w:r>
    </w:p>
    <w:p w14:paraId="22C4F3B1" w14:textId="77777777"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t xml:space="preserve">Wykonawca zobowiązany jest do aktualizacji uzgodnień, dokumentacji techniczno-prawnej oraz pozyskania brakujących zgód właścicieli nieruchomości gruntowych, na których realizowane jest </w:t>
      </w:r>
      <w:r w:rsidRPr="00677DB3">
        <w:rPr>
          <w:rFonts w:ascii="Arial" w:hAnsi="Arial" w:cs="Arial"/>
          <w:sz w:val="20"/>
          <w:szCs w:val="20"/>
        </w:rPr>
        <w:lastRenderedPageBreak/>
        <w:t>zadanie inwestycyjne. Wszelkie koszty związane z w/w aktualizacją leżą po stronie Wykonawcy w tym również opłaty wynikające z nowelizacji uzgodnień.</w:t>
      </w:r>
    </w:p>
    <w:p w14:paraId="78C582DF" w14:textId="77777777"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t>Roboty należy rozpocząć przed upływem ważności decyzji pozwolenia na budowę lub „zgłoszenia budowy obiekty lub wykonania robót budowlanych nie wymagających pozwolenia na budowę”</w:t>
      </w:r>
    </w:p>
    <w:p w14:paraId="4C3AA058" w14:textId="77777777" w:rsidR="00304C33" w:rsidRPr="00677DB3" w:rsidRDefault="00304C33" w:rsidP="002F378A">
      <w:pPr>
        <w:spacing w:after="0"/>
        <w:ind w:left="567"/>
        <w:contextualSpacing/>
        <w:jc w:val="both"/>
        <w:rPr>
          <w:rFonts w:ascii="Arial" w:hAnsi="Arial" w:cs="Arial"/>
          <w:sz w:val="20"/>
          <w:szCs w:val="20"/>
        </w:rPr>
      </w:pPr>
      <w:r w:rsidRPr="00677DB3">
        <w:rPr>
          <w:rFonts w:ascii="Arial" w:hAnsi="Arial" w:cs="Arial"/>
          <w:sz w:val="20"/>
          <w:szCs w:val="20"/>
        </w:rPr>
        <w:t>Brak wywiązania się z powyższego obowiązku nie może być powodem aneksowania umowy.</w:t>
      </w:r>
    </w:p>
    <w:p w14:paraId="00262936" w14:textId="77777777" w:rsidR="00304C33" w:rsidRPr="00677DB3" w:rsidRDefault="00304C33" w:rsidP="002F378A">
      <w:pPr>
        <w:numPr>
          <w:ilvl w:val="0"/>
          <w:numId w:val="67"/>
        </w:numPr>
        <w:spacing w:after="0"/>
        <w:ind w:left="568" w:hanging="284"/>
        <w:jc w:val="both"/>
        <w:rPr>
          <w:rFonts w:ascii="Arial" w:hAnsi="Arial" w:cs="Arial"/>
          <w:sz w:val="20"/>
          <w:szCs w:val="20"/>
        </w:rPr>
      </w:pPr>
      <w:r w:rsidRPr="00677DB3">
        <w:rPr>
          <w:rFonts w:ascii="Arial" w:hAnsi="Arial" w:cs="Arial"/>
          <w:sz w:val="20"/>
          <w:szCs w:val="20"/>
        </w:rPr>
        <w:t xml:space="preserve">Ilości materiałów wskazane w dokumentacji projektowej należy traktować jak wartości orientacyjne. Przed rozpoczęciem robót i zamówieniem materiałów Wykonawca zobowiązany jest do wykonania obmiarów min. Długości linii w terenie, </w:t>
      </w:r>
    </w:p>
    <w:p w14:paraId="6AE6E446" w14:textId="77777777" w:rsidR="00304C33" w:rsidRPr="00677DB3" w:rsidRDefault="00304C33" w:rsidP="002F378A">
      <w:pPr>
        <w:spacing w:before="120" w:after="0"/>
        <w:rPr>
          <w:rFonts w:ascii="Arial" w:hAnsi="Arial" w:cs="Arial"/>
          <w:b/>
          <w:sz w:val="20"/>
          <w:szCs w:val="20"/>
        </w:rPr>
      </w:pPr>
    </w:p>
    <w:p w14:paraId="4D4C4AC5" w14:textId="7C459F57" w:rsidR="00304C33" w:rsidRPr="00173425" w:rsidRDefault="006E45D3" w:rsidP="00173425">
      <w:pPr>
        <w:jc w:val="center"/>
        <w:rPr>
          <w:rFonts w:ascii="Arial" w:hAnsi="Arial" w:cs="Arial"/>
          <w:b/>
          <w:bCs/>
          <w:i/>
          <w:iCs/>
        </w:rPr>
      </w:pPr>
      <w:r w:rsidRPr="00677DB3">
        <w:rPr>
          <w:rFonts w:ascii="Arial" w:hAnsi="Arial" w:cs="Arial"/>
          <w:b/>
          <w:bCs/>
          <w:i/>
          <w:iCs/>
        </w:rPr>
        <w:t xml:space="preserve">Załączniki do przedmiotowych Warunków </w:t>
      </w:r>
      <w:r w:rsidR="003E0469">
        <w:rPr>
          <w:rFonts w:ascii="Arial" w:hAnsi="Arial" w:cs="Arial"/>
          <w:b/>
          <w:bCs/>
          <w:i/>
          <w:iCs/>
        </w:rPr>
        <w:t>Realizacji</w:t>
      </w:r>
      <w:r w:rsidRPr="00677DB3">
        <w:rPr>
          <w:rFonts w:ascii="Arial" w:hAnsi="Arial" w:cs="Arial"/>
          <w:b/>
          <w:bCs/>
          <w:i/>
          <w:iCs/>
        </w:rPr>
        <w:t xml:space="preserve"> Zadania nie są wymagane w wersji papierowej do podpisu w dniu zawarcia umowy. Jednakże stanowią one integralną część Warunków Realizacji Zadania, a co za tym idzie umowy. Stąd Wykonawca zobowiązany jest do ich stosowania przez cały okres trwania umowy.</w:t>
      </w:r>
    </w:p>
    <w:p w14:paraId="02DD3FC3" w14:textId="77777777" w:rsidR="00304C33" w:rsidRPr="00173425" w:rsidRDefault="00304C33" w:rsidP="00677DB3">
      <w:pPr>
        <w:spacing w:after="0"/>
        <w:rPr>
          <w:rFonts w:ascii="Arial" w:hAnsi="Arial" w:cs="Arial"/>
          <w:sz w:val="18"/>
          <w:szCs w:val="20"/>
          <w:u w:val="single"/>
        </w:rPr>
      </w:pPr>
      <w:r w:rsidRPr="00173425">
        <w:rPr>
          <w:rFonts w:ascii="Arial" w:hAnsi="Arial" w:cs="Arial"/>
          <w:sz w:val="18"/>
          <w:szCs w:val="20"/>
          <w:u w:val="single"/>
        </w:rPr>
        <w:t>Załączniki:</w:t>
      </w:r>
    </w:p>
    <w:p w14:paraId="7CE3C74B" w14:textId="77777777" w:rsidR="00304C33" w:rsidRPr="00677DB3" w:rsidRDefault="00304C33" w:rsidP="00677DB3">
      <w:pPr>
        <w:numPr>
          <w:ilvl w:val="0"/>
          <w:numId w:val="54"/>
        </w:numPr>
        <w:spacing w:before="120" w:after="0"/>
        <w:ind w:left="714" w:hanging="357"/>
        <w:jc w:val="both"/>
        <w:rPr>
          <w:rFonts w:ascii="Arial" w:hAnsi="Arial" w:cs="Arial"/>
          <w:sz w:val="18"/>
          <w:szCs w:val="18"/>
        </w:rPr>
      </w:pPr>
      <w:r w:rsidRPr="00677DB3">
        <w:rPr>
          <w:rFonts w:ascii="Arial" w:hAnsi="Arial" w:cs="Arial"/>
          <w:sz w:val="18"/>
          <w:szCs w:val="18"/>
        </w:rPr>
        <w:t>Zasady zgłaszania potrzeby wyłączeń elementów sieci oraz dokonywanie odbiorów technicznych zakończonych zadań</w:t>
      </w:r>
    </w:p>
    <w:p w14:paraId="496195F0" w14:textId="77777777" w:rsidR="00304C33" w:rsidRPr="00677DB3" w:rsidRDefault="00304C33" w:rsidP="00677DB3">
      <w:pPr>
        <w:numPr>
          <w:ilvl w:val="0"/>
          <w:numId w:val="54"/>
        </w:numPr>
        <w:spacing w:before="120" w:after="0"/>
        <w:ind w:left="714" w:hanging="357"/>
        <w:jc w:val="both"/>
        <w:rPr>
          <w:rFonts w:ascii="Arial" w:hAnsi="Arial" w:cs="Arial"/>
          <w:sz w:val="18"/>
          <w:szCs w:val="18"/>
        </w:rPr>
      </w:pPr>
      <w:r w:rsidRPr="00677DB3">
        <w:rPr>
          <w:rFonts w:ascii="Arial" w:hAnsi="Arial" w:cs="Arial"/>
          <w:sz w:val="18"/>
          <w:szCs w:val="18"/>
        </w:rPr>
        <w:t>Zapotrzebowanie wykonania prac na urządzeniach/w pobliżu urządzeń SN i/lub nN TAURON Dystrybucja</w:t>
      </w:r>
    </w:p>
    <w:p w14:paraId="3FC1F52D" w14:textId="77777777" w:rsidR="00304C33" w:rsidRPr="00677DB3" w:rsidRDefault="00304C33" w:rsidP="00677DB3">
      <w:pPr>
        <w:numPr>
          <w:ilvl w:val="0"/>
          <w:numId w:val="54"/>
        </w:numPr>
        <w:spacing w:before="120" w:after="0"/>
        <w:ind w:left="714" w:hanging="357"/>
        <w:jc w:val="both"/>
        <w:rPr>
          <w:rFonts w:ascii="Arial" w:hAnsi="Arial" w:cs="Arial"/>
          <w:sz w:val="18"/>
          <w:szCs w:val="18"/>
        </w:rPr>
      </w:pPr>
      <w:r w:rsidRPr="00677DB3">
        <w:rPr>
          <w:rFonts w:ascii="Arial" w:hAnsi="Arial" w:cs="Arial"/>
          <w:sz w:val="18"/>
          <w:szCs w:val="18"/>
        </w:rPr>
        <w:t xml:space="preserve">Wytyczne dotyczące wykonaniu numeracji na liniach napowietrznych SN. </w:t>
      </w:r>
    </w:p>
    <w:p w14:paraId="0EE782C9" w14:textId="77777777" w:rsidR="00304C33" w:rsidRPr="00677DB3" w:rsidRDefault="00304C33" w:rsidP="00677DB3">
      <w:pPr>
        <w:numPr>
          <w:ilvl w:val="0"/>
          <w:numId w:val="54"/>
        </w:numPr>
        <w:spacing w:before="120" w:after="0"/>
        <w:ind w:left="714" w:hanging="357"/>
        <w:jc w:val="both"/>
        <w:rPr>
          <w:rFonts w:ascii="Arial" w:hAnsi="Arial" w:cs="Arial"/>
          <w:sz w:val="18"/>
          <w:szCs w:val="18"/>
        </w:rPr>
      </w:pPr>
      <w:r w:rsidRPr="00677DB3">
        <w:rPr>
          <w:rFonts w:ascii="Arial" w:hAnsi="Arial" w:cs="Arial"/>
          <w:sz w:val="18"/>
          <w:szCs w:val="18"/>
        </w:rPr>
        <w:t>Protokół odbioru dokumentacji w ramach realizacji kompleksowej</w:t>
      </w:r>
    </w:p>
    <w:p w14:paraId="62911EC7" w14:textId="77777777" w:rsidR="00304C33" w:rsidRPr="00677DB3" w:rsidRDefault="00304C33" w:rsidP="00677DB3">
      <w:pPr>
        <w:numPr>
          <w:ilvl w:val="0"/>
          <w:numId w:val="54"/>
        </w:numPr>
        <w:spacing w:before="120" w:after="0"/>
        <w:ind w:left="714" w:hanging="357"/>
        <w:jc w:val="both"/>
        <w:rPr>
          <w:rFonts w:ascii="Arial" w:hAnsi="Arial" w:cs="Arial"/>
          <w:sz w:val="18"/>
          <w:szCs w:val="18"/>
        </w:rPr>
      </w:pPr>
      <w:r w:rsidRPr="00677DB3">
        <w:rPr>
          <w:rFonts w:ascii="Arial" w:hAnsi="Arial" w:cs="Arial"/>
          <w:sz w:val="18"/>
          <w:szCs w:val="18"/>
        </w:rPr>
        <w:t>Informacja o przebiegu prac</w:t>
      </w:r>
    </w:p>
    <w:p w14:paraId="74569640" w14:textId="77777777" w:rsidR="00304C33" w:rsidRDefault="00304C33" w:rsidP="00677DB3">
      <w:pPr>
        <w:spacing w:after="0"/>
        <w:jc w:val="right"/>
        <w:rPr>
          <w:rFonts w:ascii="Arial" w:hAnsi="Arial" w:cs="Arial"/>
          <w:b/>
          <w:sz w:val="20"/>
        </w:rPr>
      </w:pPr>
      <w:r w:rsidRPr="00677DB3">
        <w:rPr>
          <w:rFonts w:ascii="Arial" w:hAnsi="Arial" w:cs="Arial"/>
        </w:rPr>
        <w:br w:type="page"/>
      </w:r>
      <w:r w:rsidRPr="00173425">
        <w:rPr>
          <w:rFonts w:ascii="Arial" w:hAnsi="Arial" w:cs="Arial"/>
          <w:b/>
          <w:sz w:val="18"/>
          <w:szCs w:val="20"/>
        </w:rPr>
        <w:lastRenderedPageBreak/>
        <w:t>Załącznik nr 1 do Warunków Realizacja Zadania</w:t>
      </w:r>
    </w:p>
    <w:p w14:paraId="68BF4D11" w14:textId="77777777" w:rsidR="00173425" w:rsidRPr="00677DB3" w:rsidRDefault="00173425" w:rsidP="00677DB3">
      <w:pPr>
        <w:spacing w:after="0"/>
        <w:jc w:val="right"/>
        <w:rPr>
          <w:rFonts w:ascii="Arial" w:hAnsi="Arial" w:cs="Arial"/>
          <w:b/>
          <w:sz w:val="20"/>
        </w:rPr>
      </w:pPr>
    </w:p>
    <w:p w14:paraId="38CF0CE9" w14:textId="77777777" w:rsidR="00304C33" w:rsidRPr="00173425" w:rsidRDefault="00304C33" w:rsidP="00677DB3">
      <w:pPr>
        <w:spacing w:after="0"/>
        <w:jc w:val="center"/>
        <w:rPr>
          <w:rFonts w:ascii="Arial" w:hAnsi="Arial" w:cs="Arial"/>
          <w:b/>
          <w:sz w:val="24"/>
          <w:szCs w:val="28"/>
        </w:rPr>
      </w:pPr>
      <w:r w:rsidRPr="00173425">
        <w:rPr>
          <w:rFonts w:ascii="Arial" w:hAnsi="Arial" w:cs="Arial"/>
          <w:b/>
          <w:sz w:val="24"/>
          <w:szCs w:val="28"/>
        </w:rPr>
        <w:t>Zasady zgłaszania potrzeby wyłączeń elementów sieci oraz dokonywanie odbiorów technicznych zakończonych zadań</w:t>
      </w:r>
    </w:p>
    <w:p w14:paraId="7A2F23A1" w14:textId="77777777" w:rsidR="00304C33" w:rsidRPr="00677DB3" w:rsidRDefault="00304C33" w:rsidP="00677DB3">
      <w:pPr>
        <w:spacing w:before="120" w:after="0"/>
        <w:jc w:val="both"/>
        <w:rPr>
          <w:rFonts w:ascii="Arial" w:hAnsi="Arial" w:cs="Arial"/>
          <w:sz w:val="20"/>
        </w:rPr>
      </w:pPr>
      <w:r w:rsidRPr="00677DB3">
        <w:rPr>
          <w:rFonts w:ascii="Arial" w:hAnsi="Arial" w:cs="Arial"/>
          <w:sz w:val="20"/>
        </w:rPr>
        <w:t>W celu usprawnienia oraz ujednolicenia procesu planowania wyłączeń i dokonywania odbiorów technicznych zrealizowanych zadań wprowadza się następujące zasady:</w:t>
      </w:r>
    </w:p>
    <w:p w14:paraId="7D76C149" w14:textId="77777777" w:rsidR="00304C33" w:rsidRPr="00677DB3" w:rsidRDefault="00304C33" w:rsidP="00677DB3">
      <w:pPr>
        <w:numPr>
          <w:ilvl w:val="0"/>
          <w:numId w:val="56"/>
        </w:numPr>
        <w:spacing w:before="120" w:after="0"/>
        <w:ind w:left="426" w:hanging="426"/>
        <w:jc w:val="both"/>
        <w:rPr>
          <w:rFonts w:ascii="Arial" w:hAnsi="Arial" w:cs="Arial"/>
          <w:sz w:val="20"/>
        </w:rPr>
      </w:pPr>
      <w:r w:rsidRPr="00677DB3">
        <w:rPr>
          <w:rFonts w:ascii="Arial" w:hAnsi="Arial" w:cs="Arial"/>
          <w:b/>
          <w:sz w:val="20"/>
        </w:rPr>
        <w:t>Wniosek o wyłączenie.</w:t>
      </w:r>
    </w:p>
    <w:p w14:paraId="4FE1F9A4" w14:textId="77777777" w:rsidR="00304C33" w:rsidRPr="00677DB3" w:rsidRDefault="00304C33" w:rsidP="00677DB3">
      <w:pPr>
        <w:spacing w:before="120" w:after="0"/>
        <w:ind w:left="426"/>
        <w:jc w:val="both"/>
        <w:rPr>
          <w:rFonts w:ascii="Arial" w:hAnsi="Arial" w:cs="Arial"/>
          <w:sz w:val="20"/>
        </w:rPr>
      </w:pPr>
      <w:r w:rsidRPr="00677DB3">
        <w:rPr>
          <w:rFonts w:ascii="Arial" w:hAnsi="Arial" w:cs="Arial"/>
          <w:b/>
          <w:sz w:val="20"/>
        </w:rPr>
        <w:t xml:space="preserve">Wykonawca </w:t>
      </w:r>
      <w:r w:rsidRPr="00677DB3">
        <w:rPr>
          <w:rFonts w:ascii="Arial" w:hAnsi="Arial" w:cs="Arial"/>
          <w:sz w:val="20"/>
        </w:rPr>
        <w:t>realizujący zadanie inwestycyjne, (które wymaga wyłączeń), w celu dokończenia realizacji zadania składa w biurze podawczym REGIONU zapotrzebowanie wykonania prac</w:t>
      </w:r>
      <w:r w:rsidRPr="00677DB3">
        <w:rPr>
          <w:rFonts w:ascii="Arial" w:hAnsi="Arial" w:cs="Arial"/>
          <w:color w:val="FF0000"/>
          <w:sz w:val="20"/>
        </w:rPr>
        <w:t xml:space="preserve"> </w:t>
      </w:r>
      <w:r w:rsidRPr="00677DB3">
        <w:rPr>
          <w:rFonts w:ascii="Arial" w:hAnsi="Arial" w:cs="Arial"/>
          <w:color w:val="FF0000"/>
          <w:sz w:val="20"/>
        </w:rPr>
        <w:br/>
      </w:r>
      <w:r w:rsidRPr="00677DB3">
        <w:rPr>
          <w:rFonts w:ascii="Arial" w:hAnsi="Arial" w:cs="Arial"/>
          <w:sz w:val="20"/>
        </w:rPr>
        <w:t xml:space="preserve">(z harmonogramem) w terminie </w:t>
      </w:r>
      <w:r w:rsidRPr="00677DB3">
        <w:rPr>
          <w:rFonts w:ascii="Arial" w:hAnsi="Arial" w:cs="Arial"/>
          <w:b/>
          <w:sz w:val="20"/>
        </w:rPr>
        <w:t>nie krótszym niż 21 dni</w:t>
      </w:r>
      <w:r w:rsidRPr="00677DB3">
        <w:rPr>
          <w:rFonts w:ascii="Arial" w:hAnsi="Arial" w:cs="Arial"/>
          <w:sz w:val="20"/>
        </w:rPr>
        <w:t xml:space="preserve"> przed proponowanym terminem wyłączenia/realizacji</w:t>
      </w:r>
      <w:r w:rsidRPr="00677DB3">
        <w:rPr>
          <w:rFonts w:ascii="Arial" w:hAnsi="Arial" w:cs="Arial"/>
          <w:color w:val="FF0000"/>
          <w:sz w:val="20"/>
        </w:rPr>
        <w:t xml:space="preserve"> </w:t>
      </w:r>
      <w:r w:rsidRPr="00677DB3">
        <w:rPr>
          <w:rFonts w:ascii="Arial" w:hAnsi="Arial" w:cs="Arial"/>
          <w:sz w:val="20"/>
        </w:rPr>
        <w:t>– wniosek winien być kierowany na adres:</w:t>
      </w:r>
    </w:p>
    <w:p w14:paraId="2B32E69D" w14:textId="77777777" w:rsidR="00304C33" w:rsidRPr="00677DB3" w:rsidRDefault="00304C33" w:rsidP="00677DB3">
      <w:pPr>
        <w:spacing w:before="120" w:after="0"/>
        <w:ind w:left="426"/>
        <w:jc w:val="center"/>
        <w:rPr>
          <w:rFonts w:ascii="Arial" w:hAnsi="Arial" w:cs="Arial"/>
          <w:b/>
          <w:sz w:val="20"/>
        </w:rPr>
      </w:pPr>
      <w:r w:rsidRPr="00677DB3">
        <w:rPr>
          <w:rFonts w:ascii="Arial" w:hAnsi="Arial" w:cs="Arial"/>
          <w:b/>
          <w:sz w:val="20"/>
        </w:rPr>
        <w:t>Wydziału Eksploatacji</w:t>
      </w:r>
    </w:p>
    <w:p w14:paraId="5AC5ED4D" w14:textId="77777777" w:rsidR="00304C33" w:rsidRPr="00677DB3" w:rsidRDefault="00304C33" w:rsidP="00677DB3">
      <w:pPr>
        <w:spacing w:before="120" w:after="0"/>
        <w:ind w:left="426"/>
        <w:jc w:val="center"/>
        <w:rPr>
          <w:rFonts w:ascii="Arial" w:hAnsi="Arial" w:cs="Arial"/>
          <w:b/>
          <w:sz w:val="20"/>
        </w:rPr>
      </w:pPr>
      <w:r w:rsidRPr="00677DB3">
        <w:rPr>
          <w:rFonts w:ascii="Arial" w:hAnsi="Arial" w:cs="Arial"/>
          <w:b/>
          <w:sz w:val="20"/>
        </w:rPr>
        <w:t>Region……………….</w:t>
      </w:r>
    </w:p>
    <w:p w14:paraId="762D7BC2" w14:textId="77777777" w:rsidR="00304C33" w:rsidRPr="00677DB3" w:rsidRDefault="00304C33" w:rsidP="00677DB3">
      <w:pPr>
        <w:spacing w:before="120" w:after="0"/>
        <w:ind w:left="426"/>
        <w:jc w:val="center"/>
        <w:rPr>
          <w:rFonts w:ascii="Arial" w:hAnsi="Arial" w:cs="Arial"/>
          <w:b/>
          <w:sz w:val="20"/>
        </w:rPr>
      </w:pPr>
      <w:r w:rsidRPr="00677DB3">
        <w:rPr>
          <w:rFonts w:ascii="Arial" w:hAnsi="Arial" w:cs="Arial"/>
          <w:i/>
          <w:sz w:val="14"/>
        </w:rPr>
        <w:t>(Wrocław, Oborniki Śl., Środa Śl., Strzelin, Oleśnica)</w:t>
      </w:r>
    </w:p>
    <w:p w14:paraId="49F1CB0B" w14:textId="77777777" w:rsidR="00304C33" w:rsidRPr="00677DB3" w:rsidRDefault="00304C33" w:rsidP="00677DB3">
      <w:pPr>
        <w:spacing w:before="120" w:after="0"/>
        <w:ind w:left="426"/>
        <w:jc w:val="center"/>
        <w:rPr>
          <w:rFonts w:ascii="Arial" w:hAnsi="Arial" w:cs="Arial"/>
          <w:b/>
          <w:sz w:val="20"/>
        </w:rPr>
      </w:pPr>
      <w:r w:rsidRPr="00677DB3">
        <w:rPr>
          <w:rFonts w:ascii="Arial" w:hAnsi="Arial" w:cs="Arial"/>
          <w:b/>
          <w:sz w:val="20"/>
        </w:rPr>
        <w:t>Oddział we Wrocławiu</w:t>
      </w:r>
    </w:p>
    <w:p w14:paraId="5C0751B7" w14:textId="77777777" w:rsidR="00304C33" w:rsidRPr="00677DB3" w:rsidRDefault="00304C33" w:rsidP="00677DB3">
      <w:pPr>
        <w:spacing w:before="120" w:after="0"/>
        <w:ind w:left="426"/>
        <w:jc w:val="center"/>
        <w:rPr>
          <w:rFonts w:ascii="Arial" w:hAnsi="Arial" w:cs="Arial"/>
          <w:sz w:val="20"/>
        </w:rPr>
      </w:pPr>
      <w:r w:rsidRPr="00677DB3">
        <w:rPr>
          <w:rFonts w:ascii="Arial" w:hAnsi="Arial" w:cs="Arial"/>
          <w:b/>
          <w:sz w:val="20"/>
        </w:rPr>
        <w:t>TAURON Dystrybucja SA</w:t>
      </w:r>
      <w:r w:rsidRPr="00677DB3">
        <w:rPr>
          <w:rFonts w:ascii="Arial" w:hAnsi="Arial" w:cs="Arial"/>
          <w:sz w:val="20"/>
        </w:rPr>
        <w:t>.</w:t>
      </w:r>
    </w:p>
    <w:p w14:paraId="1FD6C8D4" w14:textId="77777777" w:rsidR="00304C33" w:rsidRPr="00677DB3" w:rsidRDefault="00304C33" w:rsidP="00677DB3">
      <w:pPr>
        <w:numPr>
          <w:ilvl w:val="1"/>
          <w:numId w:val="56"/>
        </w:numPr>
        <w:spacing w:before="120" w:after="0"/>
        <w:ind w:left="993" w:hanging="567"/>
        <w:jc w:val="both"/>
        <w:rPr>
          <w:rFonts w:ascii="Arial" w:hAnsi="Arial" w:cs="Arial"/>
          <w:sz w:val="20"/>
        </w:rPr>
      </w:pPr>
      <w:r w:rsidRPr="00677DB3">
        <w:rPr>
          <w:rFonts w:ascii="Arial" w:hAnsi="Arial" w:cs="Arial"/>
          <w:sz w:val="20"/>
        </w:rPr>
        <w:t>Wniosek powinien zawierać:</w:t>
      </w:r>
    </w:p>
    <w:p w14:paraId="0DE31D59" w14:textId="77777777" w:rsidR="00304C33" w:rsidRPr="00677DB3" w:rsidRDefault="00304C33" w:rsidP="000F2CB6">
      <w:pPr>
        <w:numPr>
          <w:ilvl w:val="0"/>
          <w:numId w:val="57"/>
        </w:numPr>
        <w:spacing w:after="0"/>
        <w:ind w:left="1417" w:hanging="425"/>
        <w:jc w:val="both"/>
        <w:rPr>
          <w:rFonts w:ascii="Arial" w:hAnsi="Arial" w:cs="Arial"/>
          <w:sz w:val="20"/>
        </w:rPr>
      </w:pPr>
      <w:r w:rsidRPr="00677DB3">
        <w:rPr>
          <w:rFonts w:ascii="Arial" w:hAnsi="Arial" w:cs="Arial"/>
          <w:sz w:val="20"/>
        </w:rPr>
        <w:t xml:space="preserve">wymaganą dokumentację techniczno-prawną lub techniczną w zakresie możliwym do jej przygotowania (projekt powykonawczy) na etapie składania wniosku (jeżeli jest wymagana), </w:t>
      </w:r>
    </w:p>
    <w:p w14:paraId="5CE998E0" w14:textId="77777777" w:rsidR="00304C33" w:rsidRPr="00677DB3" w:rsidRDefault="00304C33" w:rsidP="000F2CB6">
      <w:pPr>
        <w:numPr>
          <w:ilvl w:val="0"/>
          <w:numId w:val="57"/>
        </w:numPr>
        <w:spacing w:after="0"/>
        <w:ind w:left="1417" w:hanging="425"/>
        <w:jc w:val="both"/>
        <w:rPr>
          <w:rFonts w:ascii="Arial" w:hAnsi="Arial" w:cs="Arial"/>
          <w:sz w:val="20"/>
        </w:rPr>
      </w:pPr>
      <w:r w:rsidRPr="00677DB3">
        <w:rPr>
          <w:rFonts w:ascii="Arial" w:hAnsi="Arial" w:cs="Arial"/>
          <w:sz w:val="20"/>
        </w:rPr>
        <w:t xml:space="preserve">dla przypadków </w:t>
      </w:r>
      <w:r w:rsidRPr="00677DB3">
        <w:rPr>
          <w:rFonts w:ascii="Arial" w:hAnsi="Arial" w:cs="Arial"/>
          <w:b/>
          <w:sz w:val="20"/>
        </w:rPr>
        <w:t>dobudowy TL do istniejącego złącza kablowego</w:t>
      </w:r>
      <w:r w:rsidRPr="00677DB3">
        <w:rPr>
          <w:rFonts w:ascii="Arial" w:hAnsi="Arial" w:cs="Arial"/>
          <w:sz w:val="20"/>
        </w:rPr>
        <w:t>:</w:t>
      </w:r>
    </w:p>
    <w:p w14:paraId="089AB666" w14:textId="77777777" w:rsidR="00304C33" w:rsidRPr="00677DB3" w:rsidRDefault="00304C33" w:rsidP="000F2CB6">
      <w:pPr>
        <w:numPr>
          <w:ilvl w:val="0"/>
          <w:numId w:val="58"/>
        </w:numPr>
        <w:spacing w:after="0"/>
        <w:jc w:val="both"/>
        <w:rPr>
          <w:rFonts w:ascii="Arial" w:hAnsi="Arial" w:cs="Arial"/>
          <w:sz w:val="20"/>
        </w:rPr>
      </w:pPr>
      <w:r w:rsidRPr="00677DB3">
        <w:rPr>
          <w:rFonts w:ascii="Arial" w:hAnsi="Arial" w:cs="Arial"/>
          <w:sz w:val="20"/>
        </w:rPr>
        <w:t>schemat jednokreskowy powykonawczy,</w:t>
      </w:r>
    </w:p>
    <w:p w14:paraId="3254258C" w14:textId="77777777" w:rsidR="00304C33" w:rsidRPr="00677DB3" w:rsidRDefault="00304C33" w:rsidP="000F2CB6">
      <w:pPr>
        <w:numPr>
          <w:ilvl w:val="0"/>
          <w:numId w:val="58"/>
        </w:numPr>
        <w:spacing w:after="0"/>
        <w:jc w:val="both"/>
        <w:rPr>
          <w:rFonts w:ascii="Arial" w:hAnsi="Arial" w:cs="Arial"/>
          <w:sz w:val="20"/>
        </w:rPr>
      </w:pPr>
      <w:r w:rsidRPr="00677DB3">
        <w:rPr>
          <w:rFonts w:ascii="Arial" w:hAnsi="Arial" w:cs="Arial"/>
          <w:sz w:val="20"/>
        </w:rPr>
        <w:t>pisemne uzgodnienie wraz załącznikiem graficznym z właścicielem nieruchomości,</w:t>
      </w:r>
    </w:p>
    <w:p w14:paraId="61313211" w14:textId="77777777" w:rsidR="00304C33" w:rsidRPr="00677DB3" w:rsidRDefault="00304C33" w:rsidP="000F2CB6">
      <w:pPr>
        <w:numPr>
          <w:ilvl w:val="0"/>
          <w:numId w:val="58"/>
        </w:numPr>
        <w:spacing w:after="0"/>
        <w:jc w:val="both"/>
        <w:rPr>
          <w:rFonts w:ascii="Arial" w:hAnsi="Arial" w:cs="Arial"/>
          <w:sz w:val="20"/>
        </w:rPr>
      </w:pPr>
      <w:r w:rsidRPr="00677DB3">
        <w:rPr>
          <w:rFonts w:ascii="Arial" w:hAnsi="Arial" w:cs="Arial"/>
          <w:sz w:val="20"/>
        </w:rPr>
        <w:t>protokoły pomiarów (wraz z zał.12 do „Wytycznych w sprawie odbiorów…” w dniu podłączenia do sieci)</w:t>
      </w:r>
    </w:p>
    <w:p w14:paraId="375A9795" w14:textId="77777777" w:rsidR="00304C33" w:rsidRPr="00677DB3" w:rsidRDefault="00304C33" w:rsidP="000F2CB6">
      <w:pPr>
        <w:numPr>
          <w:ilvl w:val="0"/>
          <w:numId w:val="57"/>
        </w:numPr>
        <w:spacing w:after="0"/>
        <w:ind w:left="1417" w:hanging="425"/>
        <w:jc w:val="both"/>
        <w:rPr>
          <w:rFonts w:ascii="Arial" w:hAnsi="Arial" w:cs="Arial"/>
        </w:rPr>
      </w:pPr>
      <w:r w:rsidRPr="00677DB3">
        <w:rPr>
          <w:rFonts w:ascii="Arial" w:hAnsi="Arial" w:cs="Arial"/>
          <w:sz w:val="20"/>
        </w:rPr>
        <w:t>dla przypadków</w:t>
      </w:r>
      <w:r w:rsidRPr="00677DB3">
        <w:rPr>
          <w:rFonts w:ascii="Arial" w:hAnsi="Arial" w:cs="Arial"/>
        </w:rPr>
        <w:t xml:space="preserve"> </w:t>
      </w:r>
      <w:r w:rsidRPr="00677DB3">
        <w:rPr>
          <w:rFonts w:ascii="Arial" w:hAnsi="Arial" w:cs="Arial"/>
          <w:b/>
          <w:sz w:val="20"/>
        </w:rPr>
        <w:t>zabudowy zestawu złączowo-pomiarowego na istniejącym słupie na nieruchomości Podmiotu Przyłączanego</w:t>
      </w:r>
      <w:r w:rsidRPr="00677DB3">
        <w:rPr>
          <w:rFonts w:ascii="Arial" w:hAnsi="Arial" w:cs="Arial"/>
        </w:rPr>
        <w:t>:</w:t>
      </w:r>
    </w:p>
    <w:p w14:paraId="29760E11" w14:textId="77777777" w:rsidR="00304C33" w:rsidRPr="00677DB3" w:rsidRDefault="00304C33" w:rsidP="000F2CB6">
      <w:pPr>
        <w:numPr>
          <w:ilvl w:val="0"/>
          <w:numId w:val="59"/>
        </w:numPr>
        <w:spacing w:after="0"/>
        <w:jc w:val="both"/>
        <w:rPr>
          <w:rFonts w:ascii="Arial" w:hAnsi="Arial" w:cs="Arial"/>
          <w:sz w:val="20"/>
        </w:rPr>
      </w:pPr>
      <w:r w:rsidRPr="00677DB3">
        <w:rPr>
          <w:rFonts w:ascii="Arial" w:hAnsi="Arial" w:cs="Arial"/>
          <w:sz w:val="20"/>
        </w:rPr>
        <w:t>schemat jednokreskowy powykonawczy</w:t>
      </w:r>
    </w:p>
    <w:p w14:paraId="31065AF9" w14:textId="77777777" w:rsidR="00304C33" w:rsidRPr="00677DB3" w:rsidRDefault="00304C33" w:rsidP="000F2CB6">
      <w:pPr>
        <w:numPr>
          <w:ilvl w:val="0"/>
          <w:numId w:val="59"/>
        </w:numPr>
        <w:spacing w:after="0"/>
        <w:jc w:val="both"/>
        <w:rPr>
          <w:rFonts w:ascii="Arial" w:hAnsi="Arial" w:cs="Arial"/>
          <w:sz w:val="20"/>
        </w:rPr>
      </w:pPr>
      <w:r w:rsidRPr="00677DB3">
        <w:rPr>
          <w:rFonts w:ascii="Arial" w:hAnsi="Arial" w:cs="Arial"/>
          <w:sz w:val="20"/>
        </w:rPr>
        <w:t>protokoły pomiarów (wraz z zał.12 do „Wytycznych w sprawie odbiorów…” w dniu podłączenia do sieci)</w:t>
      </w:r>
    </w:p>
    <w:p w14:paraId="5BDCD028" w14:textId="77777777" w:rsidR="00304C33" w:rsidRPr="00677DB3" w:rsidRDefault="00304C33" w:rsidP="000F2CB6">
      <w:pPr>
        <w:numPr>
          <w:ilvl w:val="0"/>
          <w:numId w:val="57"/>
        </w:numPr>
        <w:spacing w:after="0"/>
        <w:ind w:left="1417" w:hanging="425"/>
        <w:jc w:val="both"/>
        <w:rPr>
          <w:rFonts w:ascii="Arial" w:hAnsi="Arial" w:cs="Arial"/>
          <w:sz w:val="20"/>
        </w:rPr>
      </w:pPr>
      <w:r w:rsidRPr="00677DB3">
        <w:rPr>
          <w:rFonts w:ascii="Arial" w:hAnsi="Arial" w:cs="Arial"/>
          <w:sz w:val="20"/>
        </w:rPr>
        <w:t xml:space="preserve">informację o numerze zlecenia roboczego (nr do pozyskania u osoby nadzorującej </w:t>
      </w:r>
      <w:r w:rsidRPr="00677DB3">
        <w:rPr>
          <w:rFonts w:ascii="Arial" w:hAnsi="Arial" w:cs="Arial"/>
          <w:sz w:val="20"/>
        </w:rPr>
        <w:br/>
        <w:t>w Wydziale Inwestycji OMI),</w:t>
      </w:r>
    </w:p>
    <w:p w14:paraId="412A763B" w14:textId="77777777" w:rsidR="00304C33" w:rsidRPr="000F2CB6" w:rsidRDefault="00304C33" w:rsidP="00677DB3">
      <w:pPr>
        <w:spacing w:before="120" w:after="0"/>
        <w:ind w:left="1418"/>
        <w:jc w:val="both"/>
        <w:rPr>
          <w:rFonts w:ascii="Arial" w:hAnsi="Arial" w:cs="Arial"/>
          <w:bCs/>
          <w:sz w:val="20"/>
        </w:rPr>
      </w:pPr>
      <w:r w:rsidRPr="000F2CB6">
        <w:rPr>
          <w:rFonts w:ascii="Arial" w:hAnsi="Arial" w:cs="Arial"/>
          <w:bCs/>
          <w:sz w:val="20"/>
          <w:u w:val="single"/>
        </w:rPr>
        <w:t>Wzór „Zapotrzebowania wykonania prac …” stanowi załącznik do niniejszego pisma.</w:t>
      </w:r>
      <w:r w:rsidRPr="000F2CB6">
        <w:rPr>
          <w:rFonts w:ascii="Arial" w:hAnsi="Arial" w:cs="Arial"/>
          <w:bCs/>
          <w:sz w:val="20"/>
        </w:rPr>
        <w:t>.</w:t>
      </w:r>
    </w:p>
    <w:p w14:paraId="15069E43" w14:textId="77777777" w:rsidR="00304C33" w:rsidRPr="00677DB3" w:rsidRDefault="00304C33" w:rsidP="00677DB3">
      <w:pPr>
        <w:numPr>
          <w:ilvl w:val="0"/>
          <w:numId w:val="56"/>
        </w:numPr>
        <w:spacing w:before="120" w:after="0"/>
        <w:ind w:left="360"/>
        <w:jc w:val="both"/>
        <w:rPr>
          <w:rFonts w:ascii="Arial" w:hAnsi="Arial" w:cs="Arial"/>
          <w:sz w:val="20"/>
        </w:rPr>
      </w:pPr>
      <w:r w:rsidRPr="00677DB3">
        <w:rPr>
          <w:rFonts w:ascii="Arial" w:hAnsi="Arial" w:cs="Arial"/>
          <w:b/>
          <w:sz w:val="20"/>
        </w:rPr>
        <w:t>Planowanie Wyłączenia</w:t>
      </w:r>
      <w:r w:rsidRPr="00677DB3">
        <w:rPr>
          <w:rFonts w:ascii="Arial" w:hAnsi="Arial" w:cs="Arial"/>
          <w:sz w:val="20"/>
        </w:rPr>
        <w:t>.</w:t>
      </w:r>
    </w:p>
    <w:p w14:paraId="19FE72F8" w14:textId="09E390C5" w:rsidR="00304C33" w:rsidRPr="00677DB3" w:rsidRDefault="00304C33" w:rsidP="000F2CB6">
      <w:pPr>
        <w:ind w:left="426"/>
        <w:jc w:val="both"/>
        <w:rPr>
          <w:rFonts w:ascii="Arial" w:hAnsi="Arial" w:cs="Arial"/>
          <w:sz w:val="20"/>
        </w:rPr>
      </w:pPr>
      <w:r w:rsidRPr="00677DB3">
        <w:rPr>
          <w:rFonts w:ascii="Arial" w:hAnsi="Arial" w:cs="Arial"/>
          <w:sz w:val="20"/>
        </w:rPr>
        <w:t xml:space="preserve">Na podstawie złożonego Zapotrzebowania następuje planowanie wyłączenia (informacja </w:t>
      </w:r>
      <w:r w:rsidRPr="00677DB3">
        <w:rPr>
          <w:rFonts w:ascii="Arial" w:hAnsi="Arial" w:cs="Arial"/>
          <w:sz w:val="20"/>
        </w:rPr>
        <w:br/>
        <w:t>o zapotrzebowaniu z Wydziału Eksploatacji kierowana jest do Serwisu, pracownik Serwisu dokonuje zgłoszenia w Wydziale Ruchu). Po zaakceptowaniu terminu wyłączenia przez planistę ODR Pracownik REGIONU niezwłocznie informuje Wykonawcę oraz imienne pracownika Wydziału Eksploatacji o uzgodnionym terminie.</w:t>
      </w:r>
    </w:p>
    <w:p w14:paraId="518D6085" w14:textId="77777777" w:rsidR="00304C33" w:rsidRPr="00677DB3" w:rsidRDefault="00304C33" w:rsidP="000F2CB6">
      <w:pPr>
        <w:numPr>
          <w:ilvl w:val="0"/>
          <w:numId w:val="56"/>
        </w:numPr>
        <w:spacing w:after="0"/>
        <w:ind w:left="360"/>
        <w:jc w:val="both"/>
        <w:rPr>
          <w:rFonts w:ascii="Arial" w:hAnsi="Arial" w:cs="Arial"/>
          <w:sz w:val="20"/>
        </w:rPr>
      </w:pPr>
      <w:r w:rsidRPr="00677DB3">
        <w:rPr>
          <w:rFonts w:ascii="Arial" w:hAnsi="Arial" w:cs="Arial"/>
          <w:b/>
          <w:sz w:val="20"/>
        </w:rPr>
        <w:t>Odbiór częściowy prac</w:t>
      </w:r>
      <w:r w:rsidRPr="00677DB3">
        <w:rPr>
          <w:rFonts w:ascii="Arial" w:hAnsi="Arial" w:cs="Arial"/>
          <w:sz w:val="20"/>
        </w:rPr>
        <w:t xml:space="preserve"> (dla dużych obiektów, tj. stacji transformatorowych, sieci SN </w:t>
      </w:r>
      <w:r w:rsidRPr="00677DB3">
        <w:rPr>
          <w:rFonts w:ascii="Arial" w:hAnsi="Arial" w:cs="Arial"/>
          <w:sz w:val="20"/>
        </w:rPr>
        <w:br/>
        <w:t>i rozbudowanych sieci nN)</w:t>
      </w:r>
    </w:p>
    <w:p w14:paraId="37BCB2A5" w14:textId="77777777" w:rsidR="00304C33" w:rsidRPr="00677DB3" w:rsidRDefault="00304C33" w:rsidP="000F2CB6">
      <w:pPr>
        <w:numPr>
          <w:ilvl w:val="1"/>
          <w:numId w:val="56"/>
        </w:numPr>
        <w:spacing w:after="0"/>
        <w:ind w:left="993" w:hanging="567"/>
        <w:jc w:val="both"/>
        <w:rPr>
          <w:rFonts w:ascii="Arial" w:hAnsi="Arial" w:cs="Arial"/>
          <w:sz w:val="20"/>
        </w:rPr>
      </w:pPr>
      <w:r w:rsidRPr="00677DB3">
        <w:rPr>
          <w:rFonts w:ascii="Arial" w:hAnsi="Arial" w:cs="Arial"/>
          <w:sz w:val="20"/>
        </w:rPr>
        <w:t>Po otrzymaniu informacji o planowanym terminie wyłączenia Komisja Odbiorowa wyznacza termin odbioru częściowego na maksymalnie 5 dni roboczych przed planowanym wyłączeniem – z przeprowadzonego odbioru zostanie sporządzony Protokół odbioru częściowego.</w:t>
      </w:r>
    </w:p>
    <w:p w14:paraId="5D1E4619" w14:textId="77777777" w:rsidR="00304C33" w:rsidRPr="00677DB3" w:rsidRDefault="00304C33" w:rsidP="000F2CB6">
      <w:pPr>
        <w:numPr>
          <w:ilvl w:val="1"/>
          <w:numId w:val="56"/>
        </w:numPr>
        <w:spacing w:after="0"/>
        <w:ind w:left="993" w:hanging="567"/>
        <w:jc w:val="both"/>
        <w:rPr>
          <w:rFonts w:ascii="Arial" w:hAnsi="Arial" w:cs="Arial"/>
          <w:sz w:val="20"/>
        </w:rPr>
      </w:pPr>
      <w:r w:rsidRPr="00677DB3">
        <w:rPr>
          <w:rFonts w:ascii="Arial" w:hAnsi="Arial" w:cs="Arial"/>
          <w:sz w:val="20"/>
        </w:rPr>
        <w:t xml:space="preserve">W przypadku zadań, dla których budowa urządzeń będzie realizowana w trakcie wyłączenia (np. wymiana słupa lub jego zabudowa w istniejącej linii, wcinka złącza w kabel nN, dobudowa szafki, zabudowa szafki złączowo-pomiarowej na słupie, zabudowa układu pomiarowego) </w:t>
      </w:r>
      <w:r w:rsidRPr="00677DB3">
        <w:rPr>
          <w:rFonts w:ascii="Arial" w:hAnsi="Arial" w:cs="Arial"/>
          <w:sz w:val="20"/>
        </w:rPr>
        <w:br/>
      </w:r>
      <w:r w:rsidRPr="00677DB3">
        <w:rPr>
          <w:rFonts w:ascii="Arial" w:hAnsi="Arial" w:cs="Arial"/>
          <w:sz w:val="20"/>
        </w:rPr>
        <w:lastRenderedPageBreak/>
        <w:t xml:space="preserve">w dniu zaplanowanego wyłączenia przed załączeniem urządzeń pod napięcie winien być dokonany </w:t>
      </w:r>
      <w:r w:rsidRPr="00677DB3">
        <w:rPr>
          <w:rFonts w:ascii="Arial" w:hAnsi="Arial" w:cs="Arial"/>
          <w:b/>
          <w:sz w:val="20"/>
        </w:rPr>
        <w:t>odbiór monterski</w:t>
      </w:r>
      <w:r w:rsidRPr="00677DB3">
        <w:rPr>
          <w:rFonts w:ascii="Arial" w:hAnsi="Arial" w:cs="Arial"/>
          <w:sz w:val="20"/>
        </w:rPr>
        <w:t>.</w:t>
      </w:r>
    </w:p>
    <w:p w14:paraId="16EFA0C6" w14:textId="79044607" w:rsidR="00304C33" w:rsidRPr="000F2CB6" w:rsidRDefault="00304C33" w:rsidP="000F2CB6">
      <w:pPr>
        <w:spacing w:before="120"/>
        <w:ind w:left="993"/>
        <w:jc w:val="both"/>
        <w:rPr>
          <w:rFonts w:ascii="Arial" w:hAnsi="Arial" w:cs="Arial"/>
          <w:sz w:val="20"/>
        </w:rPr>
      </w:pPr>
      <w:r w:rsidRPr="00677DB3">
        <w:rPr>
          <w:rFonts w:ascii="Arial" w:hAnsi="Arial" w:cs="Arial"/>
          <w:sz w:val="20"/>
        </w:rPr>
        <w:t xml:space="preserve">Niezależnie od powyższego Wykonawca wypełnia </w:t>
      </w:r>
      <w:r w:rsidRPr="00677DB3">
        <w:rPr>
          <w:rFonts w:ascii="Arial" w:hAnsi="Arial" w:cs="Arial"/>
          <w:b/>
          <w:sz w:val="20"/>
        </w:rPr>
        <w:t>Załącznik nr 12</w:t>
      </w:r>
      <w:r w:rsidRPr="00677DB3">
        <w:rPr>
          <w:rFonts w:ascii="Arial" w:hAnsi="Arial" w:cs="Arial"/>
          <w:sz w:val="20"/>
        </w:rPr>
        <w:t xml:space="preserve"> do „</w:t>
      </w:r>
      <w:r w:rsidRPr="00677DB3">
        <w:rPr>
          <w:rFonts w:ascii="Arial" w:hAnsi="Arial" w:cs="Arial"/>
          <w:b/>
          <w:sz w:val="20"/>
        </w:rPr>
        <w:t>Wytycznych odbiorowych</w:t>
      </w:r>
      <w:r w:rsidRPr="00677DB3">
        <w:rPr>
          <w:rFonts w:ascii="Arial" w:hAnsi="Arial" w:cs="Arial"/>
          <w:sz w:val="20"/>
        </w:rPr>
        <w:t>” – „</w:t>
      </w:r>
      <w:r w:rsidRPr="00677DB3">
        <w:rPr>
          <w:rFonts w:ascii="Arial" w:hAnsi="Arial" w:cs="Arial"/>
          <w:i/>
          <w:sz w:val="20"/>
        </w:rPr>
        <w:t xml:space="preserve">Oświadczenie Wykonawcy o wykonaniu przyłącza elektroenergetycznego nN” -  </w:t>
      </w:r>
      <w:r w:rsidRPr="00677DB3">
        <w:rPr>
          <w:rFonts w:ascii="Arial" w:hAnsi="Arial" w:cs="Arial"/>
          <w:b/>
          <w:sz w:val="20"/>
          <w:u w:val="single"/>
        </w:rPr>
        <w:t>wzór oświadczenia stanowi załącznik do niniejszego pisma.</w:t>
      </w:r>
    </w:p>
    <w:p w14:paraId="01F77704" w14:textId="77777777" w:rsidR="00304C33" w:rsidRPr="00677DB3" w:rsidRDefault="00304C33" w:rsidP="000F2CB6">
      <w:pPr>
        <w:numPr>
          <w:ilvl w:val="0"/>
          <w:numId w:val="56"/>
        </w:numPr>
        <w:spacing w:after="0"/>
        <w:ind w:left="360"/>
        <w:jc w:val="both"/>
        <w:rPr>
          <w:rFonts w:ascii="Arial" w:hAnsi="Arial" w:cs="Arial"/>
          <w:b/>
          <w:sz w:val="20"/>
        </w:rPr>
      </w:pPr>
      <w:r w:rsidRPr="00677DB3">
        <w:rPr>
          <w:rFonts w:ascii="Arial" w:hAnsi="Arial" w:cs="Arial"/>
          <w:b/>
          <w:sz w:val="20"/>
        </w:rPr>
        <w:t>Odbiór końcowy</w:t>
      </w:r>
    </w:p>
    <w:p w14:paraId="0D9D98F1" w14:textId="77777777" w:rsidR="00304C33" w:rsidRPr="00677DB3" w:rsidRDefault="00304C33" w:rsidP="00677DB3">
      <w:pPr>
        <w:spacing w:before="120" w:after="0"/>
        <w:ind w:left="426"/>
        <w:jc w:val="both"/>
        <w:rPr>
          <w:rFonts w:ascii="Arial" w:hAnsi="Arial" w:cs="Arial"/>
          <w:sz w:val="20"/>
        </w:rPr>
      </w:pPr>
      <w:r w:rsidRPr="00677DB3">
        <w:rPr>
          <w:rFonts w:ascii="Arial" w:hAnsi="Arial" w:cs="Arial"/>
          <w:sz w:val="20"/>
        </w:rPr>
        <w:t xml:space="preserve">Po zrealizowaniu wyłączenia </w:t>
      </w:r>
      <w:r w:rsidRPr="00677DB3">
        <w:rPr>
          <w:rFonts w:ascii="Arial" w:hAnsi="Arial" w:cs="Arial"/>
          <w:b/>
          <w:sz w:val="20"/>
        </w:rPr>
        <w:t xml:space="preserve">Wykonawca </w:t>
      </w:r>
      <w:r w:rsidRPr="00677DB3">
        <w:rPr>
          <w:rFonts w:ascii="Arial" w:hAnsi="Arial" w:cs="Arial"/>
          <w:sz w:val="20"/>
        </w:rPr>
        <w:t>kompletuje dokumentację powykonawczą i składa do Wydziału Eksploatacji w ce ulu dokonania odbioru końcowego. Odbiór końcowy zostanie dokonany w terminie zgodnym z zawartą między Zamawiającym a Wykonawcą umową.</w:t>
      </w:r>
    </w:p>
    <w:p w14:paraId="720109C7" w14:textId="77777777" w:rsidR="00304C33" w:rsidRPr="00677DB3" w:rsidRDefault="00304C33" w:rsidP="00677DB3">
      <w:pPr>
        <w:spacing w:after="0"/>
        <w:rPr>
          <w:rFonts w:ascii="Arial" w:hAnsi="Arial" w:cs="Arial"/>
          <w:sz w:val="20"/>
        </w:rPr>
      </w:pPr>
      <w:r w:rsidRPr="00677DB3">
        <w:rPr>
          <w:rFonts w:ascii="Arial" w:hAnsi="Arial" w:cs="Arial"/>
          <w:sz w:val="20"/>
        </w:rPr>
        <w:br w:type="page"/>
      </w:r>
    </w:p>
    <w:p w14:paraId="2CE0F8ED" w14:textId="77777777" w:rsidR="00304C33" w:rsidRPr="000F2CB6" w:rsidRDefault="00304C33" w:rsidP="000F2CB6">
      <w:pPr>
        <w:jc w:val="right"/>
        <w:rPr>
          <w:rFonts w:ascii="Arial" w:hAnsi="Arial" w:cs="Arial"/>
          <w:b/>
          <w:sz w:val="18"/>
          <w:szCs w:val="20"/>
        </w:rPr>
      </w:pPr>
      <w:r w:rsidRPr="000F2CB6">
        <w:rPr>
          <w:rFonts w:ascii="Arial" w:hAnsi="Arial" w:cs="Arial"/>
          <w:b/>
          <w:sz w:val="18"/>
          <w:szCs w:val="20"/>
        </w:rPr>
        <w:lastRenderedPageBreak/>
        <w:t>Załącznik nr 2 do Warunków Realizacja Zadania</w:t>
      </w:r>
    </w:p>
    <w:p w14:paraId="4DBA69A6" w14:textId="77777777" w:rsidR="00304C33" w:rsidRPr="00677DB3" w:rsidRDefault="00304C33" w:rsidP="00677DB3">
      <w:pPr>
        <w:spacing w:before="120" w:after="0"/>
        <w:ind w:left="-142" w:firstLine="142"/>
        <w:jc w:val="right"/>
        <w:rPr>
          <w:rFonts w:ascii="Arial" w:hAnsi="Arial" w:cs="Arial"/>
          <w:i/>
          <w:sz w:val="16"/>
          <w:szCs w:val="16"/>
        </w:rPr>
      </w:pPr>
      <w:r w:rsidRPr="00677DB3">
        <w:rPr>
          <w:rFonts w:ascii="Arial" w:hAnsi="Arial" w:cs="Arial"/>
          <w:sz w:val="16"/>
          <w:szCs w:val="16"/>
        </w:rPr>
        <w:t>........................ dnia........  20..….. r.*</w:t>
      </w:r>
    </w:p>
    <w:p w14:paraId="0373DF13" w14:textId="77777777" w:rsidR="00304C33" w:rsidRPr="00677DB3" w:rsidRDefault="00304C33" w:rsidP="00677DB3">
      <w:pPr>
        <w:spacing w:before="120" w:after="0"/>
        <w:rPr>
          <w:rFonts w:ascii="Arial" w:hAnsi="Arial" w:cs="Arial"/>
          <w:b/>
          <w:sz w:val="16"/>
          <w:szCs w:val="16"/>
        </w:rPr>
      </w:pPr>
      <w:r w:rsidRPr="00677DB3">
        <w:rPr>
          <w:rFonts w:ascii="Arial" w:hAnsi="Arial" w:cs="Arial"/>
          <w:i/>
          <w:sz w:val="16"/>
          <w:szCs w:val="16"/>
        </w:rPr>
        <w:t>(pieczęć firmowa)</w:t>
      </w:r>
    </w:p>
    <w:p w14:paraId="0F41803F" w14:textId="77777777" w:rsidR="00304C33" w:rsidRPr="000F2CB6" w:rsidRDefault="00304C33" w:rsidP="00677DB3">
      <w:pPr>
        <w:spacing w:before="120" w:after="0"/>
        <w:jc w:val="center"/>
        <w:rPr>
          <w:rFonts w:ascii="Arial" w:hAnsi="Arial" w:cs="Arial"/>
          <w:b/>
          <w:sz w:val="24"/>
          <w:szCs w:val="24"/>
        </w:rPr>
      </w:pPr>
      <w:r w:rsidRPr="000F2CB6">
        <w:rPr>
          <w:rFonts w:ascii="Arial" w:hAnsi="Arial" w:cs="Arial"/>
          <w:b/>
          <w:sz w:val="24"/>
          <w:szCs w:val="24"/>
        </w:rPr>
        <w:t>Zapotrzebowanie wykonania prac</w:t>
      </w:r>
    </w:p>
    <w:p w14:paraId="5EE1A808" w14:textId="77777777" w:rsidR="00304C33" w:rsidRPr="000F2CB6" w:rsidRDefault="00304C33" w:rsidP="00677DB3">
      <w:pPr>
        <w:spacing w:before="120" w:after="0"/>
        <w:jc w:val="center"/>
        <w:rPr>
          <w:rFonts w:ascii="Arial" w:hAnsi="Arial" w:cs="Arial"/>
          <w:b/>
          <w:sz w:val="24"/>
          <w:szCs w:val="24"/>
        </w:rPr>
      </w:pPr>
      <w:r w:rsidRPr="000F2CB6">
        <w:rPr>
          <w:rFonts w:ascii="Arial" w:hAnsi="Arial" w:cs="Arial"/>
          <w:b/>
          <w:sz w:val="24"/>
          <w:szCs w:val="24"/>
        </w:rPr>
        <w:t>na urządzeniach/w pobliżu urządzeń** SN i/lub nN TAURON Dystrybucja SA.</w:t>
      </w:r>
    </w:p>
    <w:p w14:paraId="11F82F20" w14:textId="77777777" w:rsidR="00304C33" w:rsidRPr="00677DB3" w:rsidRDefault="00304C33" w:rsidP="00677DB3">
      <w:pPr>
        <w:spacing w:before="120" w:after="0"/>
        <w:rPr>
          <w:rFonts w:ascii="Arial" w:hAnsi="Arial" w:cs="Arial"/>
          <w:sz w:val="16"/>
          <w:szCs w:val="16"/>
        </w:rPr>
      </w:pPr>
    </w:p>
    <w:p w14:paraId="79348788" w14:textId="77777777" w:rsidR="00304C33" w:rsidRPr="00677DB3" w:rsidRDefault="00304C33" w:rsidP="00677DB3">
      <w:pPr>
        <w:spacing w:before="120" w:after="0"/>
        <w:rPr>
          <w:rFonts w:ascii="Arial" w:hAnsi="Arial" w:cs="Arial"/>
          <w:sz w:val="20"/>
          <w:szCs w:val="20"/>
        </w:rPr>
      </w:pPr>
      <w:r w:rsidRPr="00677DB3">
        <w:rPr>
          <w:rFonts w:ascii="Arial" w:hAnsi="Arial" w:cs="Arial"/>
          <w:sz w:val="20"/>
          <w:szCs w:val="20"/>
        </w:rPr>
        <w:t>Oddział …………………………………  Region SN i nN: ...................................................................</w:t>
      </w:r>
    </w:p>
    <w:p w14:paraId="6F407359" w14:textId="77777777" w:rsidR="00304C33" w:rsidRPr="00677DB3" w:rsidRDefault="00304C33" w:rsidP="00677DB3">
      <w:pPr>
        <w:spacing w:before="120" w:after="0"/>
        <w:ind w:left="720"/>
        <w:rPr>
          <w:rFonts w:ascii="Arial" w:hAnsi="Arial" w:cs="Arial"/>
          <w:sz w:val="20"/>
          <w:szCs w:val="20"/>
        </w:rPr>
      </w:pPr>
    </w:p>
    <w:p w14:paraId="169622C8" w14:textId="77777777" w:rsidR="00304C33" w:rsidRPr="00677DB3" w:rsidRDefault="00304C33" w:rsidP="00677DB3">
      <w:pPr>
        <w:numPr>
          <w:ilvl w:val="0"/>
          <w:numId w:val="61"/>
        </w:numPr>
        <w:spacing w:before="120" w:after="0"/>
        <w:rPr>
          <w:rFonts w:ascii="Arial" w:hAnsi="Arial" w:cs="Arial"/>
          <w:sz w:val="20"/>
          <w:szCs w:val="20"/>
        </w:rPr>
      </w:pPr>
      <w:r w:rsidRPr="00677DB3">
        <w:rPr>
          <w:rFonts w:ascii="Arial" w:hAnsi="Arial" w:cs="Arial"/>
          <w:sz w:val="20"/>
          <w:szCs w:val="20"/>
        </w:rPr>
        <w:t>Nr inwestycyjny : I/E-…………………………., zlecenie 401……………………………….</w:t>
      </w:r>
    </w:p>
    <w:p w14:paraId="18C11977" w14:textId="42482855" w:rsidR="00304C33" w:rsidRPr="00677DB3" w:rsidRDefault="00304C33" w:rsidP="00677DB3">
      <w:pPr>
        <w:numPr>
          <w:ilvl w:val="0"/>
          <w:numId w:val="61"/>
        </w:numPr>
        <w:spacing w:before="120" w:after="0"/>
        <w:rPr>
          <w:rFonts w:ascii="Arial" w:hAnsi="Arial" w:cs="Arial"/>
          <w:sz w:val="20"/>
          <w:szCs w:val="20"/>
        </w:rPr>
      </w:pPr>
      <w:r w:rsidRPr="00677DB3">
        <w:rPr>
          <w:rFonts w:ascii="Arial" w:hAnsi="Arial" w:cs="Arial"/>
          <w:sz w:val="20"/>
          <w:szCs w:val="20"/>
        </w:rPr>
        <w:t>Zakres i rodzaj planowanych</w:t>
      </w:r>
      <w:r w:rsidR="000F2CB6">
        <w:rPr>
          <w:rFonts w:ascii="Arial" w:hAnsi="Arial" w:cs="Arial"/>
          <w:sz w:val="20"/>
          <w:szCs w:val="20"/>
        </w:rPr>
        <w:t xml:space="preserve"> </w:t>
      </w:r>
      <w:r w:rsidRPr="00677DB3">
        <w:rPr>
          <w:rFonts w:ascii="Arial" w:hAnsi="Arial" w:cs="Arial"/>
          <w:sz w:val="20"/>
          <w:szCs w:val="20"/>
        </w:rPr>
        <w:t>prac</w:t>
      </w:r>
      <w:r w:rsidR="000F2CB6">
        <w:rPr>
          <w:rFonts w:ascii="Arial" w:hAnsi="Arial" w:cs="Arial"/>
          <w:sz w:val="20"/>
          <w:szCs w:val="20"/>
        </w:rPr>
        <w:t xml:space="preserve"> </w:t>
      </w:r>
      <w:r w:rsidR="000F2CB6" w:rsidRPr="00677DB3">
        <w:rPr>
          <w:rFonts w:ascii="Arial" w:hAnsi="Arial" w:cs="Arial"/>
          <w:sz w:val="20"/>
          <w:szCs w:val="20"/>
        </w:rPr>
        <w:t>......................................................................................................................................................</w:t>
      </w:r>
      <w:r w:rsidRPr="00677DB3">
        <w:rPr>
          <w:rFonts w:ascii="Arial" w:hAnsi="Arial" w:cs="Arial"/>
          <w:sz w:val="20"/>
          <w:szCs w:val="20"/>
        </w:rPr>
        <w:t>............................................................................................................................................................................................................................................................................................................</w:t>
      </w:r>
    </w:p>
    <w:p w14:paraId="42FAB6A8" w14:textId="4311C4A6" w:rsidR="00304C33" w:rsidRPr="00677DB3" w:rsidRDefault="00304C33" w:rsidP="00677DB3">
      <w:pPr>
        <w:spacing w:before="120" w:after="0"/>
        <w:ind w:firstLine="360"/>
        <w:rPr>
          <w:rFonts w:ascii="Arial" w:hAnsi="Arial" w:cs="Arial"/>
          <w:sz w:val="20"/>
          <w:szCs w:val="20"/>
        </w:rPr>
      </w:pPr>
      <w:r w:rsidRPr="00677DB3">
        <w:rPr>
          <w:rFonts w:ascii="Arial" w:hAnsi="Arial" w:cs="Arial"/>
          <w:sz w:val="20"/>
          <w:szCs w:val="20"/>
        </w:rPr>
        <w:t>w technologii PPN tak/nie**</w:t>
      </w:r>
      <w:r w:rsidRPr="00677DB3">
        <w:rPr>
          <w:rFonts w:ascii="Arial" w:hAnsi="Arial" w:cs="Arial"/>
          <w:sz w:val="20"/>
          <w:szCs w:val="20"/>
        </w:rPr>
        <w:tab/>
        <w:t>praca bez polecenia tak/nie**</w:t>
      </w:r>
      <w:r w:rsidR="000F2CB6">
        <w:rPr>
          <w:rFonts w:ascii="Arial" w:hAnsi="Arial" w:cs="Arial"/>
          <w:sz w:val="20"/>
          <w:szCs w:val="20"/>
        </w:rPr>
        <w:t xml:space="preserve"> </w:t>
      </w:r>
      <w:r w:rsidRPr="00677DB3">
        <w:rPr>
          <w:rFonts w:ascii="Arial" w:hAnsi="Arial" w:cs="Arial"/>
          <w:sz w:val="20"/>
          <w:szCs w:val="20"/>
        </w:rPr>
        <w:t>polecenie wystawia pracownik</w:t>
      </w:r>
      <w:r w:rsidR="000F2CB6">
        <w:rPr>
          <w:rFonts w:ascii="Arial" w:hAnsi="Arial" w:cs="Arial"/>
          <w:sz w:val="20"/>
          <w:szCs w:val="20"/>
        </w:rPr>
        <w:t xml:space="preserve"> </w:t>
      </w:r>
      <w:r w:rsidRPr="00677DB3">
        <w:rPr>
          <w:rFonts w:ascii="Arial" w:hAnsi="Arial" w:cs="Arial"/>
          <w:sz w:val="20"/>
          <w:szCs w:val="20"/>
        </w:rPr>
        <w:t>TD/TDS/Zgłaszający**</w:t>
      </w:r>
    </w:p>
    <w:p w14:paraId="273E2F5D" w14:textId="77777777"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Miejsce pracy .....................................................................................................................................</w:t>
      </w:r>
    </w:p>
    <w:p w14:paraId="17ABBE95" w14:textId="77777777" w:rsidR="00304C33" w:rsidRPr="00677DB3" w:rsidRDefault="00304C33" w:rsidP="00677DB3">
      <w:pPr>
        <w:spacing w:before="120" w:after="0"/>
        <w:ind w:left="360"/>
        <w:rPr>
          <w:rFonts w:ascii="Arial" w:hAnsi="Arial" w:cs="Arial"/>
          <w:sz w:val="20"/>
          <w:szCs w:val="20"/>
        </w:rPr>
      </w:pPr>
      <w:r w:rsidRPr="00677DB3">
        <w:rPr>
          <w:rFonts w:ascii="Arial" w:hAnsi="Arial" w:cs="Arial"/>
          <w:sz w:val="20"/>
          <w:szCs w:val="20"/>
        </w:rPr>
        <w:t>............................................................................................................................................................</w:t>
      </w:r>
    </w:p>
    <w:p w14:paraId="32BB0BA8" w14:textId="77777777" w:rsidR="00304C33" w:rsidRPr="00677DB3" w:rsidRDefault="00304C33" w:rsidP="00677DB3">
      <w:pPr>
        <w:spacing w:before="120" w:after="0"/>
        <w:ind w:left="360"/>
        <w:rPr>
          <w:rFonts w:ascii="Arial" w:hAnsi="Arial" w:cs="Arial"/>
          <w:sz w:val="20"/>
          <w:szCs w:val="20"/>
        </w:rPr>
      </w:pPr>
      <w:r w:rsidRPr="00677DB3">
        <w:rPr>
          <w:rFonts w:ascii="Arial" w:hAnsi="Arial" w:cs="Arial"/>
          <w:sz w:val="20"/>
          <w:szCs w:val="20"/>
        </w:rPr>
        <w:t>............................................................................................................................................................</w:t>
      </w:r>
    </w:p>
    <w:p w14:paraId="4CBB0858" w14:textId="1BB1FF61"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Planowany termin rozpoczęcia prac  w dniu .....................................</w:t>
      </w:r>
      <w:r w:rsidR="000F2CB6">
        <w:rPr>
          <w:rFonts w:ascii="Arial" w:hAnsi="Arial" w:cs="Arial"/>
          <w:sz w:val="20"/>
          <w:szCs w:val="20"/>
        </w:rPr>
        <w:t xml:space="preserve"> </w:t>
      </w:r>
      <w:r w:rsidRPr="00677DB3">
        <w:rPr>
          <w:rFonts w:ascii="Arial" w:hAnsi="Arial" w:cs="Arial"/>
          <w:sz w:val="20"/>
          <w:szCs w:val="20"/>
        </w:rPr>
        <w:t>201..... r. o godz. ....................</w:t>
      </w:r>
    </w:p>
    <w:p w14:paraId="3E3BE96B" w14:textId="7A04757A"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 xml:space="preserve">Planowany termin zakończenia prac  w dniu </w:t>
      </w:r>
      <w:r w:rsidR="000F2CB6" w:rsidRPr="00677DB3">
        <w:rPr>
          <w:rFonts w:ascii="Arial" w:hAnsi="Arial" w:cs="Arial"/>
          <w:sz w:val="20"/>
          <w:szCs w:val="20"/>
        </w:rPr>
        <w:t>.....................................</w:t>
      </w:r>
      <w:r w:rsidR="000F2CB6">
        <w:rPr>
          <w:rFonts w:ascii="Arial" w:hAnsi="Arial" w:cs="Arial"/>
          <w:sz w:val="20"/>
          <w:szCs w:val="20"/>
        </w:rPr>
        <w:t xml:space="preserve"> </w:t>
      </w:r>
      <w:r w:rsidRPr="00677DB3">
        <w:rPr>
          <w:rFonts w:ascii="Arial" w:hAnsi="Arial" w:cs="Arial"/>
          <w:sz w:val="20"/>
          <w:szCs w:val="20"/>
        </w:rPr>
        <w:t>201..... r. o godz. ...................</w:t>
      </w:r>
    </w:p>
    <w:p w14:paraId="1B76725C" w14:textId="77777777"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 xml:space="preserve">Skład brygady </w:t>
      </w:r>
    </w:p>
    <w:p w14:paraId="2A0DE7A6" w14:textId="181BD12B" w:rsidR="00304C33" w:rsidRPr="00677DB3" w:rsidRDefault="00304C33" w:rsidP="00677DB3">
      <w:pPr>
        <w:numPr>
          <w:ilvl w:val="0"/>
          <w:numId w:val="62"/>
        </w:numPr>
        <w:spacing w:before="120" w:after="0"/>
        <w:rPr>
          <w:rFonts w:ascii="Arial" w:hAnsi="Arial" w:cs="Arial"/>
          <w:sz w:val="20"/>
          <w:szCs w:val="20"/>
        </w:rPr>
      </w:pPr>
      <w:r w:rsidRPr="00677DB3">
        <w:rPr>
          <w:rFonts w:ascii="Arial" w:hAnsi="Arial" w:cs="Arial"/>
          <w:sz w:val="20"/>
          <w:szCs w:val="20"/>
        </w:rPr>
        <w:t>..............</w:t>
      </w:r>
      <w:r w:rsidR="000F2CB6">
        <w:rPr>
          <w:rFonts w:ascii="Arial" w:hAnsi="Arial" w:cs="Arial"/>
          <w:sz w:val="20"/>
          <w:szCs w:val="20"/>
        </w:rPr>
        <w:t xml:space="preserve"> </w:t>
      </w:r>
      <w:r w:rsidRPr="00677DB3">
        <w:rPr>
          <w:rFonts w:ascii="Arial" w:hAnsi="Arial" w:cs="Arial"/>
          <w:sz w:val="20"/>
          <w:szCs w:val="20"/>
        </w:rPr>
        <w:t>Imię  i nazwisko     -         nr uprawnień SEP    ……….…........................</w:t>
      </w:r>
    </w:p>
    <w:p w14:paraId="727C95EE" w14:textId="77777777" w:rsidR="00304C33" w:rsidRPr="00677DB3" w:rsidRDefault="00304C33" w:rsidP="00677DB3">
      <w:pPr>
        <w:spacing w:before="120" w:after="0"/>
        <w:ind w:left="357"/>
        <w:rPr>
          <w:rFonts w:ascii="Arial" w:hAnsi="Arial" w:cs="Arial"/>
          <w:sz w:val="20"/>
          <w:szCs w:val="20"/>
        </w:rPr>
      </w:pPr>
    </w:p>
    <w:p w14:paraId="3090C85E" w14:textId="7E341E3B" w:rsidR="00304C33" w:rsidRPr="00677DB3" w:rsidRDefault="00304C33" w:rsidP="00677DB3">
      <w:pPr>
        <w:numPr>
          <w:ilvl w:val="0"/>
          <w:numId w:val="62"/>
        </w:numPr>
        <w:spacing w:before="120" w:after="0"/>
        <w:rPr>
          <w:rFonts w:ascii="Arial" w:hAnsi="Arial" w:cs="Arial"/>
          <w:sz w:val="20"/>
          <w:szCs w:val="20"/>
        </w:rPr>
      </w:pPr>
      <w:r w:rsidRPr="00677DB3">
        <w:rPr>
          <w:rFonts w:ascii="Arial" w:hAnsi="Arial" w:cs="Arial"/>
          <w:sz w:val="20"/>
          <w:szCs w:val="20"/>
        </w:rPr>
        <w:t>..............</w:t>
      </w:r>
      <w:r w:rsidR="000F2CB6">
        <w:rPr>
          <w:rFonts w:ascii="Arial" w:hAnsi="Arial" w:cs="Arial"/>
          <w:sz w:val="20"/>
          <w:szCs w:val="20"/>
        </w:rPr>
        <w:t xml:space="preserve"> </w:t>
      </w:r>
      <w:r w:rsidRPr="00677DB3">
        <w:rPr>
          <w:rFonts w:ascii="Arial" w:hAnsi="Arial" w:cs="Arial"/>
          <w:sz w:val="20"/>
          <w:szCs w:val="20"/>
        </w:rPr>
        <w:t>Imię  i nazwisko     -         nr uprawnień SEP    ……….…........................</w:t>
      </w:r>
    </w:p>
    <w:p w14:paraId="3D639032" w14:textId="77777777" w:rsidR="00304C33" w:rsidRPr="00677DB3" w:rsidRDefault="00304C33" w:rsidP="00677DB3">
      <w:pPr>
        <w:spacing w:before="120" w:after="0"/>
        <w:ind w:left="720"/>
        <w:rPr>
          <w:rFonts w:ascii="Arial" w:hAnsi="Arial" w:cs="Arial"/>
          <w:sz w:val="20"/>
          <w:szCs w:val="20"/>
        </w:rPr>
      </w:pPr>
    </w:p>
    <w:p w14:paraId="2F9FA409" w14:textId="3078C5CE" w:rsidR="00304C33" w:rsidRPr="00677DB3" w:rsidRDefault="00304C33" w:rsidP="00677DB3">
      <w:pPr>
        <w:numPr>
          <w:ilvl w:val="0"/>
          <w:numId w:val="62"/>
        </w:numPr>
        <w:spacing w:before="120" w:after="0"/>
        <w:rPr>
          <w:rFonts w:ascii="Arial" w:hAnsi="Arial" w:cs="Arial"/>
          <w:sz w:val="20"/>
          <w:szCs w:val="20"/>
        </w:rPr>
      </w:pPr>
      <w:r w:rsidRPr="00677DB3">
        <w:rPr>
          <w:rFonts w:ascii="Arial" w:hAnsi="Arial" w:cs="Arial"/>
          <w:sz w:val="20"/>
          <w:szCs w:val="20"/>
        </w:rPr>
        <w:t>..............</w:t>
      </w:r>
      <w:r w:rsidR="000F2CB6">
        <w:rPr>
          <w:rFonts w:ascii="Arial" w:hAnsi="Arial" w:cs="Arial"/>
          <w:sz w:val="20"/>
          <w:szCs w:val="20"/>
        </w:rPr>
        <w:t xml:space="preserve"> </w:t>
      </w:r>
      <w:r w:rsidRPr="00677DB3">
        <w:rPr>
          <w:rFonts w:ascii="Arial" w:hAnsi="Arial" w:cs="Arial"/>
          <w:sz w:val="20"/>
          <w:szCs w:val="20"/>
        </w:rPr>
        <w:t>Imię  i nazwisko     -         nr uprawnień SEP    ……….…........................</w:t>
      </w:r>
    </w:p>
    <w:p w14:paraId="1A64A6E4" w14:textId="77777777" w:rsidR="00304C33" w:rsidRPr="00677DB3" w:rsidRDefault="00304C33" w:rsidP="000F2CB6">
      <w:pPr>
        <w:numPr>
          <w:ilvl w:val="0"/>
          <w:numId w:val="61"/>
        </w:numPr>
        <w:spacing w:before="120" w:after="0"/>
        <w:ind w:left="284" w:hanging="284"/>
        <w:rPr>
          <w:rFonts w:ascii="Arial" w:hAnsi="Arial" w:cs="Arial"/>
          <w:sz w:val="20"/>
          <w:szCs w:val="20"/>
        </w:rPr>
      </w:pPr>
      <w:r w:rsidRPr="00677DB3">
        <w:rPr>
          <w:rFonts w:ascii="Arial" w:hAnsi="Arial" w:cs="Arial"/>
          <w:sz w:val="20"/>
          <w:szCs w:val="20"/>
        </w:rPr>
        <w:t>Brygadzista  ........................................................................</w:t>
      </w:r>
      <w:r w:rsidRPr="00677DB3">
        <w:rPr>
          <w:rFonts w:ascii="Arial" w:hAnsi="Arial" w:cs="Arial"/>
          <w:sz w:val="20"/>
          <w:szCs w:val="20"/>
        </w:rPr>
        <w:tab/>
        <w:t>nr tel. .....................................</w:t>
      </w:r>
    </w:p>
    <w:p w14:paraId="22634675" w14:textId="7982C515" w:rsidR="00304C33" w:rsidRPr="00677DB3" w:rsidRDefault="00304C33" w:rsidP="00677DB3">
      <w:pPr>
        <w:numPr>
          <w:ilvl w:val="0"/>
          <w:numId w:val="61"/>
        </w:numPr>
        <w:spacing w:before="120" w:after="0"/>
        <w:ind w:left="284" w:hanging="284"/>
        <w:rPr>
          <w:rFonts w:ascii="Arial" w:hAnsi="Arial" w:cs="Arial"/>
          <w:sz w:val="20"/>
          <w:szCs w:val="20"/>
        </w:rPr>
      </w:pPr>
      <w:r w:rsidRPr="00677DB3">
        <w:rPr>
          <w:rFonts w:ascii="Arial" w:hAnsi="Arial" w:cs="Arial"/>
          <w:sz w:val="20"/>
          <w:szCs w:val="20"/>
        </w:rPr>
        <w:t>Planowana praca urządzeń zasilających (agregatów prądotwórczych) w godzinach</w:t>
      </w:r>
      <w:r w:rsidR="000F2CB6">
        <w:rPr>
          <w:rFonts w:ascii="Arial" w:hAnsi="Arial" w:cs="Arial"/>
          <w:sz w:val="20"/>
          <w:szCs w:val="20"/>
        </w:rPr>
        <w:t xml:space="preserve"> </w:t>
      </w:r>
      <w:r w:rsidRPr="00677DB3">
        <w:rPr>
          <w:rFonts w:ascii="Arial" w:hAnsi="Arial" w:cs="Arial"/>
          <w:sz w:val="20"/>
          <w:szCs w:val="20"/>
        </w:rPr>
        <w:t>…………………</w:t>
      </w:r>
    </w:p>
    <w:p w14:paraId="5592B0DF" w14:textId="77777777" w:rsidR="00304C33" w:rsidRPr="00677DB3" w:rsidRDefault="00304C33" w:rsidP="00677DB3">
      <w:pPr>
        <w:numPr>
          <w:ilvl w:val="0"/>
          <w:numId w:val="61"/>
        </w:numPr>
        <w:spacing w:before="120" w:after="0"/>
        <w:ind w:left="284" w:hanging="284"/>
        <w:rPr>
          <w:rFonts w:ascii="Arial" w:hAnsi="Arial" w:cs="Arial"/>
          <w:sz w:val="20"/>
          <w:szCs w:val="20"/>
        </w:rPr>
      </w:pPr>
      <w:r w:rsidRPr="00677DB3">
        <w:rPr>
          <w:rFonts w:ascii="Arial" w:hAnsi="Arial" w:cs="Arial"/>
          <w:sz w:val="20"/>
          <w:szCs w:val="20"/>
        </w:rPr>
        <w:t>Wyrażam zgodę na wystawienie faktury VAT za dopuszczenie i nadzór.</w:t>
      </w:r>
    </w:p>
    <w:p w14:paraId="779847F4" w14:textId="77777777" w:rsidR="00304C33" w:rsidRPr="00677DB3" w:rsidRDefault="00304C33" w:rsidP="00677DB3">
      <w:pPr>
        <w:spacing w:before="120" w:after="0"/>
        <w:ind w:left="284"/>
        <w:rPr>
          <w:rFonts w:ascii="Arial" w:hAnsi="Arial" w:cs="Arial"/>
          <w:sz w:val="20"/>
          <w:szCs w:val="20"/>
        </w:rPr>
      </w:pPr>
      <w:r w:rsidRPr="00677DB3">
        <w:rPr>
          <w:rFonts w:ascii="Arial" w:hAnsi="Arial" w:cs="Arial"/>
          <w:sz w:val="20"/>
          <w:szCs w:val="20"/>
        </w:rPr>
        <w:t xml:space="preserve">Dane do faktury: </w:t>
      </w:r>
      <w:r w:rsidRPr="00677DB3">
        <w:rPr>
          <w:rFonts w:ascii="Arial" w:hAnsi="Arial" w:cs="Arial"/>
          <w:sz w:val="20"/>
          <w:szCs w:val="20"/>
        </w:rPr>
        <w:tab/>
        <w:t>…………………………………………………………….</w:t>
      </w:r>
    </w:p>
    <w:p w14:paraId="280D5FE4" w14:textId="77777777" w:rsidR="00304C33" w:rsidRPr="00677DB3" w:rsidRDefault="00304C33" w:rsidP="00677DB3">
      <w:pPr>
        <w:spacing w:before="120" w:after="0"/>
        <w:ind w:left="284"/>
        <w:rPr>
          <w:rFonts w:ascii="Arial" w:hAnsi="Arial" w:cs="Arial"/>
          <w:sz w:val="20"/>
          <w:szCs w:val="20"/>
        </w:rPr>
      </w:pP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t>…………………………………………………………….</w:t>
      </w:r>
    </w:p>
    <w:p w14:paraId="26255770" w14:textId="5AC2E8D5" w:rsidR="00304C33" w:rsidRPr="000F2CB6" w:rsidRDefault="00304C33" w:rsidP="000F2CB6">
      <w:pPr>
        <w:spacing w:before="120" w:after="0"/>
        <w:ind w:left="284"/>
        <w:rPr>
          <w:rFonts w:ascii="Arial" w:hAnsi="Arial" w:cs="Arial"/>
          <w:sz w:val="20"/>
          <w:szCs w:val="20"/>
        </w:rPr>
      </w:pP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t>…………………………………………………………….</w:t>
      </w:r>
    </w:p>
    <w:p w14:paraId="01981BAA" w14:textId="77777777"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Oświadczam, że posiadam kompletną dokumentację formalno-prawną i techniczną dotyczącą realizacji zadania, dla którego wnioskuje o wyłączenie.</w:t>
      </w:r>
    </w:p>
    <w:p w14:paraId="4369F02C" w14:textId="026B2ABE" w:rsidR="00304C33" w:rsidRPr="00677DB3" w:rsidRDefault="00304C33" w:rsidP="00677DB3">
      <w:pPr>
        <w:numPr>
          <w:ilvl w:val="0"/>
          <w:numId w:val="61"/>
        </w:numPr>
        <w:spacing w:before="120" w:after="0"/>
        <w:ind w:left="357" w:hanging="357"/>
        <w:rPr>
          <w:rFonts w:ascii="Arial" w:hAnsi="Arial" w:cs="Arial"/>
          <w:sz w:val="20"/>
          <w:szCs w:val="20"/>
        </w:rPr>
      </w:pPr>
      <w:r w:rsidRPr="00677DB3">
        <w:rPr>
          <w:rFonts w:ascii="Arial" w:hAnsi="Arial" w:cs="Arial"/>
          <w:sz w:val="20"/>
          <w:szCs w:val="20"/>
        </w:rPr>
        <w:t xml:space="preserve">Załączniki: uzgodniony przez TD schemat jednokreskowy/ plan trasy linii/ kopia zlecenia na wykonanie robót/*inne............................. </w:t>
      </w:r>
    </w:p>
    <w:p w14:paraId="522F904A" w14:textId="77777777" w:rsidR="00304C33" w:rsidRDefault="00304C33" w:rsidP="00677DB3">
      <w:pPr>
        <w:spacing w:before="120" w:after="0"/>
        <w:ind w:left="705" w:hanging="705"/>
        <w:jc w:val="both"/>
        <w:rPr>
          <w:rFonts w:ascii="Arial" w:hAnsi="Arial" w:cs="Arial"/>
          <w:sz w:val="20"/>
          <w:szCs w:val="20"/>
        </w:rPr>
      </w:pPr>
    </w:p>
    <w:p w14:paraId="71CB3EC3" w14:textId="77777777" w:rsidR="000F2CB6" w:rsidRDefault="000F2CB6" w:rsidP="00677DB3">
      <w:pPr>
        <w:spacing w:before="120" w:after="0"/>
        <w:ind w:left="705" w:hanging="705"/>
        <w:jc w:val="both"/>
        <w:rPr>
          <w:rFonts w:ascii="Arial" w:hAnsi="Arial" w:cs="Arial"/>
          <w:sz w:val="20"/>
          <w:szCs w:val="20"/>
        </w:rPr>
      </w:pPr>
    </w:p>
    <w:p w14:paraId="6609912C" w14:textId="77777777" w:rsidR="000F2CB6" w:rsidRPr="00677DB3" w:rsidRDefault="000F2CB6" w:rsidP="00677DB3">
      <w:pPr>
        <w:spacing w:before="120" w:after="0"/>
        <w:ind w:left="705" w:hanging="705"/>
        <w:jc w:val="both"/>
        <w:rPr>
          <w:rFonts w:ascii="Arial" w:hAnsi="Arial" w:cs="Arial"/>
          <w:sz w:val="20"/>
          <w:szCs w:val="20"/>
        </w:rPr>
      </w:pPr>
    </w:p>
    <w:p w14:paraId="05BF570E" w14:textId="77777777" w:rsidR="00304C33" w:rsidRPr="00677DB3" w:rsidRDefault="00304C33" w:rsidP="00677DB3">
      <w:pPr>
        <w:spacing w:before="120" w:after="0"/>
        <w:ind w:left="705" w:hanging="705"/>
        <w:rPr>
          <w:rFonts w:ascii="Arial" w:hAnsi="Arial" w:cs="Arial"/>
          <w:b/>
          <w:sz w:val="20"/>
        </w:rPr>
      </w:pPr>
      <w:r w:rsidRPr="00677DB3">
        <w:rPr>
          <w:rFonts w:ascii="Arial" w:hAnsi="Arial" w:cs="Arial"/>
          <w:sz w:val="20"/>
          <w:szCs w:val="20"/>
        </w:rPr>
        <w:t>Data i podpis ………………………………………..</w:t>
      </w:r>
      <w:r w:rsidRPr="00677DB3">
        <w:rPr>
          <w:rFonts w:ascii="Arial" w:hAnsi="Arial" w:cs="Arial"/>
          <w:sz w:val="20"/>
          <w:szCs w:val="20"/>
        </w:rPr>
        <w:br w:type="page"/>
      </w:r>
    </w:p>
    <w:p w14:paraId="187B6458" w14:textId="77777777" w:rsidR="00830B8A" w:rsidRPr="004126E0" w:rsidRDefault="00830B8A" w:rsidP="004126E0">
      <w:pPr>
        <w:jc w:val="right"/>
        <w:rPr>
          <w:rFonts w:ascii="Arial" w:hAnsi="Arial" w:cs="Arial"/>
          <w:b/>
          <w:sz w:val="18"/>
          <w:szCs w:val="20"/>
        </w:rPr>
      </w:pPr>
      <w:r w:rsidRPr="004126E0">
        <w:rPr>
          <w:rFonts w:ascii="Arial" w:hAnsi="Arial" w:cs="Arial"/>
          <w:b/>
          <w:sz w:val="18"/>
          <w:szCs w:val="20"/>
        </w:rPr>
        <w:lastRenderedPageBreak/>
        <w:t>Załącznik nr 3 do Warunków Realizacja Zadania</w:t>
      </w:r>
    </w:p>
    <w:p w14:paraId="50C5368B" w14:textId="77777777" w:rsidR="00830B8A" w:rsidRPr="004126E0" w:rsidRDefault="00830B8A" w:rsidP="00677DB3">
      <w:pPr>
        <w:spacing w:after="0"/>
        <w:jc w:val="center"/>
        <w:rPr>
          <w:rFonts w:ascii="Arial" w:hAnsi="Arial" w:cs="Arial"/>
          <w:b/>
          <w:sz w:val="24"/>
          <w:szCs w:val="24"/>
        </w:rPr>
      </w:pPr>
      <w:r w:rsidRPr="004126E0">
        <w:rPr>
          <w:rFonts w:ascii="Arial" w:hAnsi="Arial" w:cs="Arial"/>
          <w:b/>
          <w:sz w:val="24"/>
          <w:szCs w:val="24"/>
        </w:rPr>
        <w:t>Tabliczki – wytyczne</w:t>
      </w:r>
    </w:p>
    <w:p w14:paraId="38CA63A3" w14:textId="77777777" w:rsidR="00830B8A" w:rsidRPr="00677DB3" w:rsidRDefault="00830B8A" w:rsidP="00677DB3">
      <w:pPr>
        <w:spacing w:before="120" w:after="0"/>
        <w:jc w:val="both"/>
        <w:rPr>
          <w:rFonts w:ascii="Arial" w:hAnsi="Arial" w:cs="Arial"/>
          <w:b/>
          <w:i/>
          <w:sz w:val="20"/>
          <w:szCs w:val="20"/>
        </w:rPr>
      </w:pPr>
      <w:r w:rsidRPr="00677DB3">
        <w:rPr>
          <w:rFonts w:ascii="Arial" w:hAnsi="Arial" w:cs="Arial"/>
          <w:b/>
          <w:i/>
          <w:sz w:val="20"/>
          <w:szCs w:val="20"/>
        </w:rPr>
        <w:t>LINIE SN:</w:t>
      </w:r>
    </w:p>
    <w:p w14:paraId="475D48B2" w14:textId="77777777" w:rsidR="00830B8A" w:rsidRPr="00677DB3" w:rsidRDefault="00830B8A" w:rsidP="00677DB3">
      <w:pPr>
        <w:spacing w:before="120" w:after="0"/>
        <w:jc w:val="both"/>
        <w:rPr>
          <w:rFonts w:ascii="Arial" w:hAnsi="Arial" w:cs="Arial"/>
          <w:b/>
          <w:i/>
          <w:sz w:val="20"/>
          <w:szCs w:val="20"/>
        </w:rPr>
      </w:pPr>
      <w:r w:rsidRPr="00677DB3">
        <w:rPr>
          <w:rFonts w:ascii="Arial" w:hAnsi="Arial" w:cs="Arial"/>
          <w:b/>
          <w:i/>
          <w:sz w:val="20"/>
          <w:szCs w:val="20"/>
        </w:rPr>
        <w:t>Tablica informacyjna podstawowa</w:t>
      </w:r>
    </w:p>
    <w:p w14:paraId="60BA9E64" w14:textId="77777777" w:rsidR="00830B8A" w:rsidRPr="00677DB3" w:rsidRDefault="00830B8A" w:rsidP="00677DB3">
      <w:pPr>
        <w:spacing w:before="120" w:after="0"/>
        <w:jc w:val="both"/>
        <w:rPr>
          <w:rFonts w:ascii="Arial" w:hAnsi="Arial" w:cs="Arial"/>
          <w:color w:val="006666"/>
          <w:sz w:val="20"/>
          <w:szCs w:val="20"/>
        </w:rPr>
      </w:pPr>
      <w:r w:rsidRPr="00677DB3">
        <w:rPr>
          <w:rFonts w:ascii="Arial" w:hAnsi="Arial" w:cs="Arial"/>
          <w:noProof/>
          <w:lang w:eastAsia="pl-PL"/>
        </w:rPr>
        <mc:AlternateContent>
          <mc:Choice Requires="wps">
            <w:drawing>
              <wp:anchor distT="0" distB="0" distL="114300" distR="114300" simplePos="0" relativeHeight="251674624" behindDoc="0" locked="0" layoutInCell="1" allowOverlap="1" wp14:anchorId="200B9B15" wp14:editId="78494A45">
                <wp:simplePos x="0" y="0"/>
                <wp:positionH relativeFrom="column">
                  <wp:posOffset>2491105</wp:posOffset>
                </wp:positionH>
                <wp:positionV relativeFrom="paragraph">
                  <wp:posOffset>85725</wp:posOffset>
                </wp:positionV>
                <wp:extent cx="2756535" cy="1393190"/>
                <wp:effectExtent l="0" t="0" r="24765" b="1714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6535" cy="1393190"/>
                        </a:xfrm>
                        <a:prstGeom prst="rect">
                          <a:avLst/>
                        </a:prstGeom>
                        <a:solidFill>
                          <a:srgbClr val="FFFFFF"/>
                        </a:solidFill>
                        <a:ln w="9525">
                          <a:solidFill>
                            <a:srgbClr val="000000"/>
                          </a:solidFill>
                          <a:miter lim="800000"/>
                          <a:headEnd/>
                          <a:tailEnd/>
                        </a:ln>
                      </wps:spPr>
                      <wps:txbx>
                        <w:txbxContent>
                          <w:p w14:paraId="12CA089B" w14:textId="77777777" w:rsidR="00034E5A" w:rsidRPr="00563D85" w:rsidRDefault="00034E5A" w:rsidP="00830B8A">
                            <w:pPr>
                              <w:ind w:left="426" w:right="83"/>
                            </w:pPr>
                            <w:r w:rsidRPr="00563D85">
                              <w:t>Kolor tła                  -  żółty</w:t>
                            </w:r>
                          </w:p>
                          <w:p w14:paraId="6BB8E405" w14:textId="77777777" w:rsidR="00034E5A" w:rsidRPr="00563D85" w:rsidRDefault="00034E5A" w:rsidP="00830B8A">
                            <w:pPr>
                              <w:ind w:left="426" w:right="83"/>
                            </w:pPr>
                            <w:r w:rsidRPr="00563D85">
                              <w:t>Kolor czcionki         - czarny</w:t>
                            </w:r>
                          </w:p>
                          <w:p w14:paraId="2F10791F" w14:textId="77777777" w:rsidR="00034E5A" w:rsidRPr="00563D85" w:rsidRDefault="00034E5A" w:rsidP="00830B8A">
                            <w:pPr>
                              <w:ind w:left="426" w:right="83"/>
                            </w:pPr>
                            <w:r w:rsidRPr="00563D85">
                              <w:t>Wysokość czcionki – 30/45 mm</w:t>
                            </w:r>
                          </w:p>
                          <w:p w14:paraId="260363EB" w14:textId="77777777" w:rsidR="00034E5A" w:rsidRPr="00563D85" w:rsidRDefault="00034E5A" w:rsidP="00830B8A">
                            <w:pPr>
                              <w:ind w:left="426" w:right="83"/>
                            </w:pPr>
                            <w:r w:rsidRPr="00563D85">
                              <w:t>Wymiary tabliczki    - 215/130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0B9B15" id="_x0000_t202" coordsize="21600,21600" o:spt="202" path="m,l,21600r21600,l21600,xe">
                <v:stroke joinstyle="miter"/>
                <v:path gradientshapeok="t" o:connecttype="rect"/>
              </v:shapetype>
              <v:shape id="Pole tekstowe 7" o:spid="_x0000_s1026" type="#_x0000_t202" style="position:absolute;left:0;text-align:left;margin-left:196.15pt;margin-top:6.75pt;width:217.05pt;height:109.7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">
                <v:textbox style="mso-fit-shape-to-text:t">
                  <w:txbxContent>
                    <w:p w14:paraId="12CA089B" w14:textId="77777777" w:rsidR="00034E5A" w:rsidRPr="00563D85" w:rsidRDefault="00034E5A" w:rsidP="00830B8A">
                      <w:pPr>
                        <w:ind w:left="426" w:right="83"/>
                      </w:pPr>
                      <w:r w:rsidRPr="00563D85">
                        <w:t>Kolor tła                  -  żółty</w:t>
                      </w:r>
                    </w:p>
                    <w:p w14:paraId="6BB8E405" w14:textId="77777777" w:rsidR="00034E5A" w:rsidRPr="00563D85" w:rsidRDefault="00034E5A" w:rsidP="00830B8A">
                      <w:pPr>
                        <w:ind w:left="426" w:right="83"/>
                      </w:pPr>
                      <w:r w:rsidRPr="00563D85">
                        <w:t>Kolor czcionki         - czarny</w:t>
                      </w:r>
                    </w:p>
                    <w:p w14:paraId="2F10791F" w14:textId="77777777" w:rsidR="00034E5A" w:rsidRPr="00563D85" w:rsidRDefault="00034E5A" w:rsidP="00830B8A">
                      <w:pPr>
                        <w:ind w:left="426" w:right="83"/>
                      </w:pPr>
                      <w:r w:rsidRPr="00563D85">
                        <w:t>Wysokość czcionki – 30/45 mm</w:t>
                      </w:r>
                    </w:p>
                    <w:p w14:paraId="260363EB" w14:textId="77777777" w:rsidR="00034E5A" w:rsidRPr="00563D85" w:rsidRDefault="00034E5A" w:rsidP="00830B8A">
                      <w:pPr>
                        <w:ind w:left="426" w:right="83"/>
                      </w:pPr>
                      <w:r w:rsidRPr="00563D85">
                        <w:t>Wymiary tabliczki    - 215/130</w:t>
                      </w:r>
                    </w:p>
                  </w:txbxContent>
                </v:textbox>
              </v:shape>
            </w:pict>
          </mc:Fallback>
        </mc:AlternateContent>
      </w:r>
      <w:r w:rsidRPr="00677DB3">
        <w:rPr>
          <w:rFonts w:ascii="Arial" w:hAnsi="Arial" w:cs="Arial"/>
          <w:noProof/>
          <w:color w:val="006666"/>
          <w:sz w:val="20"/>
          <w:szCs w:val="20"/>
          <w:lang w:eastAsia="pl-PL"/>
        </w:rPr>
        <w:drawing>
          <wp:inline distT="0" distB="0" distL="0" distR="0" wp14:anchorId="2EB32A82" wp14:editId="2A72975E">
            <wp:extent cx="1000760" cy="1656080"/>
            <wp:effectExtent l="0" t="0" r="8890" b="1270"/>
            <wp:docPr id="2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0760" cy="1656080"/>
                    </a:xfrm>
                    <a:prstGeom prst="rect">
                      <a:avLst/>
                    </a:prstGeom>
                    <a:noFill/>
                    <a:ln>
                      <a:noFill/>
                    </a:ln>
                  </pic:spPr>
                </pic:pic>
              </a:graphicData>
            </a:graphic>
          </wp:inline>
        </w:drawing>
      </w:r>
    </w:p>
    <w:p w14:paraId="725B5856"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 xml:space="preserve">Składnia: </w:t>
      </w:r>
      <w:proofErr w:type="spellStart"/>
      <w:r w:rsidRPr="00677DB3">
        <w:rPr>
          <w:rFonts w:ascii="Arial" w:hAnsi="Arial" w:cs="Arial"/>
          <w:sz w:val="20"/>
          <w:szCs w:val="20"/>
        </w:rPr>
        <w:t>numer_relacji</w:t>
      </w:r>
      <w:proofErr w:type="spellEnd"/>
      <w:r w:rsidRPr="00677DB3">
        <w:rPr>
          <w:rFonts w:ascii="Arial" w:hAnsi="Arial" w:cs="Arial"/>
          <w:sz w:val="20"/>
          <w:szCs w:val="20"/>
        </w:rPr>
        <w:t xml:space="preserve"> </w:t>
      </w:r>
      <w:proofErr w:type="spellStart"/>
      <w:r w:rsidRPr="00677DB3">
        <w:rPr>
          <w:rFonts w:ascii="Arial" w:hAnsi="Arial" w:cs="Arial"/>
          <w:sz w:val="20"/>
          <w:szCs w:val="20"/>
        </w:rPr>
        <w:t>kod_regionu</w:t>
      </w:r>
      <w:proofErr w:type="spellEnd"/>
      <w:r w:rsidRPr="00677DB3">
        <w:rPr>
          <w:rFonts w:ascii="Arial" w:hAnsi="Arial" w:cs="Arial"/>
          <w:sz w:val="20"/>
          <w:szCs w:val="20"/>
        </w:rPr>
        <w:t xml:space="preserve"> </w:t>
      </w:r>
      <w:proofErr w:type="spellStart"/>
      <w:r w:rsidRPr="00677DB3">
        <w:rPr>
          <w:rFonts w:ascii="Arial" w:hAnsi="Arial" w:cs="Arial"/>
          <w:sz w:val="20"/>
          <w:szCs w:val="20"/>
        </w:rPr>
        <w:t>numer_słupa</w:t>
      </w:r>
      <w:proofErr w:type="spellEnd"/>
    </w:p>
    <w:p w14:paraId="3558DEAB" w14:textId="77777777" w:rsidR="00830B8A" w:rsidRPr="00677DB3" w:rsidRDefault="00830B8A" w:rsidP="00677DB3">
      <w:pPr>
        <w:spacing w:before="120" w:after="0"/>
        <w:ind w:left="720"/>
        <w:rPr>
          <w:rFonts w:ascii="Arial" w:hAnsi="Arial" w:cs="Arial"/>
          <w:sz w:val="20"/>
          <w:szCs w:val="20"/>
        </w:rPr>
      </w:pPr>
    </w:p>
    <w:p w14:paraId="2D6310AD" w14:textId="77777777" w:rsidR="00830B8A" w:rsidRPr="00677DB3" w:rsidRDefault="00830B8A" w:rsidP="00677DB3">
      <w:pPr>
        <w:spacing w:before="120" w:after="0"/>
        <w:jc w:val="both"/>
        <w:rPr>
          <w:rFonts w:ascii="Arial" w:hAnsi="Arial" w:cs="Arial"/>
          <w:b/>
          <w:i/>
          <w:sz w:val="20"/>
          <w:szCs w:val="20"/>
        </w:rPr>
      </w:pPr>
      <w:r w:rsidRPr="00677DB3">
        <w:rPr>
          <w:rFonts w:ascii="Arial" w:hAnsi="Arial" w:cs="Arial"/>
          <w:b/>
          <w:i/>
          <w:sz w:val="20"/>
          <w:szCs w:val="20"/>
        </w:rPr>
        <w:t>Tablica informacyjna (wersja na słup kratowy)</w:t>
      </w:r>
    </w:p>
    <w:p w14:paraId="4C838C6C" w14:textId="77777777" w:rsidR="00830B8A" w:rsidRPr="00677DB3" w:rsidRDefault="00830B8A" w:rsidP="00677DB3">
      <w:pPr>
        <w:spacing w:before="120" w:after="0"/>
        <w:jc w:val="both"/>
        <w:rPr>
          <w:rFonts w:ascii="Arial" w:hAnsi="Arial" w:cs="Arial"/>
          <w:i/>
          <w:sz w:val="20"/>
          <w:szCs w:val="20"/>
        </w:rPr>
      </w:pPr>
      <w:r w:rsidRPr="00677DB3">
        <w:rPr>
          <w:rFonts w:ascii="Arial" w:hAnsi="Arial" w:cs="Arial"/>
          <w:noProof/>
          <w:lang w:eastAsia="pl-PL"/>
        </w:rPr>
        <mc:AlternateContent>
          <mc:Choice Requires="wps">
            <w:drawing>
              <wp:anchor distT="0" distB="0" distL="114300" distR="114300" simplePos="0" relativeHeight="251672576" behindDoc="0" locked="0" layoutInCell="1" allowOverlap="1" wp14:anchorId="0925B856" wp14:editId="071D5DCA">
                <wp:simplePos x="0" y="0"/>
                <wp:positionH relativeFrom="column">
                  <wp:posOffset>3143885</wp:posOffset>
                </wp:positionH>
                <wp:positionV relativeFrom="paragraph">
                  <wp:posOffset>132715</wp:posOffset>
                </wp:positionV>
                <wp:extent cx="2571750" cy="1393190"/>
                <wp:effectExtent l="0" t="0" r="19050" b="1714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393190"/>
                        </a:xfrm>
                        <a:prstGeom prst="rect">
                          <a:avLst/>
                        </a:prstGeom>
                        <a:solidFill>
                          <a:srgbClr val="FFFFFF"/>
                        </a:solidFill>
                        <a:ln w="9525">
                          <a:solidFill>
                            <a:srgbClr val="000000"/>
                          </a:solidFill>
                          <a:miter lim="800000"/>
                          <a:headEnd/>
                          <a:tailEnd/>
                        </a:ln>
                      </wps:spPr>
                      <wps:txbx>
                        <w:txbxContent>
                          <w:p w14:paraId="513E8EE7" w14:textId="77777777" w:rsidR="00034E5A" w:rsidRPr="00563D85" w:rsidRDefault="00034E5A" w:rsidP="00830B8A">
                            <w:pPr>
                              <w:ind w:left="426" w:right="83"/>
                            </w:pPr>
                            <w:r w:rsidRPr="00563D85">
                              <w:t>Kolor tła                  -  żółty</w:t>
                            </w:r>
                          </w:p>
                          <w:p w14:paraId="67FD2462" w14:textId="77777777" w:rsidR="00034E5A" w:rsidRPr="00563D85" w:rsidRDefault="00034E5A" w:rsidP="00830B8A">
                            <w:pPr>
                              <w:ind w:left="426" w:right="83"/>
                            </w:pPr>
                            <w:r w:rsidRPr="00563D85">
                              <w:t xml:space="preserve">Kolor czcionki         - czarny </w:t>
                            </w:r>
                          </w:p>
                          <w:p w14:paraId="7569B617" w14:textId="77777777" w:rsidR="00034E5A" w:rsidRPr="00563D85" w:rsidRDefault="00034E5A" w:rsidP="00830B8A">
                            <w:pPr>
                              <w:ind w:left="426" w:right="83"/>
                            </w:pPr>
                            <w:r w:rsidRPr="00563D85">
                              <w:t>Wysokość czcionki – 30 mm</w:t>
                            </w:r>
                          </w:p>
                          <w:p w14:paraId="737B7F2C" w14:textId="77777777" w:rsidR="00034E5A" w:rsidRPr="00563D85" w:rsidRDefault="00034E5A" w:rsidP="00830B8A">
                            <w:pPr>
                              <w:ind w:left="426" w:right="83"/>
                            </w:pPr>
                            <w:r w:rsidRPr="00563D85">
                              <w:t>Wymiary tabliczki    - 62/380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925B856" id="Pole tekstowe 10" o:spid="_x0000_s1027" type="#_x0000_t202" style="position:absolute;left:0;text-align:left;margin-left:247.55pt;margin-top:10.45pt;width:202.5pt;height:109.7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">
                <v:textbox style="mso-fit-shape-to-text:t">
                  <w:txbxContent>
                    <w:p w14:paraId="513E8EE7" w14:textId="77777777" w:rsidR="00034E5A" w:rsidRPr="00563D85" w:rsidRDefault="00034E5A" w:rsidP="00830B8A">
                      <w:pPr>
                        <w:ind w:left="426" w:right="83"/>
                      </w:pPr>
                      <w:r w:rsidRPr="00563D85">
                        <w:t>Kolor tła                  -  żółty</w:t>
                      </w:r>
                    </w:p>
                    <w:p w14:paraId="67FD2462" w14:textId="77777777" w:rsidR="00034E5A" w:rsidRPr="00563D85" w:rsidRDefault="00034E5A" w:rsidP="00830B8A">
                      <w:pPr>
                        <w:ind w:left="426" w:right="83"/>
                      </w:pPr>
                      <w:r w:rsidRPr="00563D85">
                        <w:t xml:space="preserve">Kolor czcionki         - czarny </w:t>
                      </w:r>
                    </w:p>
                    <w:p w14:paraId="7569B617" w14:textId="77777777" w:rsidR="00034E5A" w:rsidRPr="00563D85" w:rsidRDefault="00034E5A" w:rsidP="00830B8A">
                      <w:pPr>
                        <w:ind w:left="426" w:right="83"/>
                      </w:pPr>
                      <w:r w:rsidRPr="00563D85">
                        <w:t>Wysokość czcionki – 30 mm</w:t>
                      </w:r>
                    </w:p>
                    <w:p w14:paraId="737B7F2C" w14:textId="77777777" w:rsidR="00034E5A" w:rsidRPr="00563D85" w:rsidRDefault="00034E5A" w:rsidP="00830B8A">
                      <w:pPr>
                        <w:ind w:left="426" w:right="83"/>
                      </w:pPr>
                      <w:r w:rsidRPr="00563D85">
                        <w:t>Wymiary tabliczki    - 62/380</w:t>
                      </w:r>
                    </w:p>
                  </w:txbxContent>
                </v:textbox>
              </v:shape>
            </w:pict>
          </mc:Fallback>
        </mc:AlternateContent>
      </w:r>
    </w:p>
    <w:p w14:paraId="6DAEE153" w14:textId="77777777" w:rsidR="00830B8A" w:rsidRPr="00677DB3" w:rsidRDefault="00830B8A" w:rsidP="00677DB3">
      <w:pPr>
        <w:spacing w:before="120" w:after="0"/>
        <w:jc w:val="both"/>
        <w:rPr>
          <w:rFonts w:ascii="Arial" w:hAnsi="Arial" w:cs="Arial"/>
          <w:color w:val="006666"/>
          <w:sz w:val="20"/>
          <w:szCs w:val="20"/>
        </w:rPr>
      </w:pPr>
      <w:r w:rsidRPr="00677DB3">
        <w:rPr>
          <w:rFonts w:ascii="Arial" w:hAnsi="Arial" w:cs="Arial"/>
          <w:noProof/>
          <w:color w:val="006666"/>
          <w:sz w:val="20"/>
          <w:szCs w:val="20"/>
          <w:lang w:eastAsia="pl-PL"/>
        </w:rPr>
        <w:drawing>
          <wp:inline distT="0" distB="0" distL="0" distR="0" wp14:anchorId="0CA3B7BF" wp14:editId="7FCCD80D">
            <wp:extent cx="2855595" cy="466090"/>
            <wp:effectExtent l="0" t="0" r="1905" b="0"/>
            <wp:docPr id="2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5595" cy="466090"/>
                    </a:xfrm>
                    <a:prstGeom prst="rect">
                      <a:avLst/>
                    </a:prstGeom>
                    <a:noFill/>
                    <a:ln>
                      <a:noFill/>
                    </a:ln>
                  </pic:spPr>
                </pic:pic>
              </a:graphicData>
            </a:graphic>
          </wp:inline>
        </w:drawing>
      </w:r>
    </w:p>
    <w:p w14:paraId="6907220A" w14:textId="77777777" w:rsidR="00830B8A" w:rsidRPr="00677DB3" w:rsidRDefault="00830B8A" w:rsidP="00677DB3">
      <w:pPr>
        <w:spacing w:before="120" w:after="0"/>
        <w:jc w:val="both"/>
        <w:rPr>
          <w:rFonts w:ascii="Arial" w:hAnsi="Arial" w:cs="Arial"/>
          <w:color w:val="006666"/>
          <w:sz w:val="20"/>
          <w:szCs w:val="20"/>
        </w:rPr>
      </w:pPr>
    </w:p>
    <w:p w14:paraId="51B1C142"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 xml:space="preserve">Składnia: </w:t>
      </w:r>
      <w:proofErr w:type="spellStart"/>
      <w:r w:rsidRPr="00677DB3">
        <w:rPr>
          <w:rFonts w:ascii="Arial" w:hAnsi="Arial" w:cs="Arial"/>
          <w:sz w:val="20"/>
          <w:szCs w:val="20"/>
        </w:rPr>
        <w:t>numer_relacji</w:t>
      </w:r>
      <w:proofErr w:type="spellEnd"/>
      <w:r w:rsidRPr="00677DB3">
        <w:rPr>
          <w:rFonts w:ascii="Arial" w:hAnsi="Arial" w:cs="Arial"/>
          <w:sz w:val="20"/>
          <w:szCs w:val="20"/>
        </w:rPr>
        <w:t xml:space="preserve"> </w:t>
      </w:r>
      <w:proofErr w:type="spellStart"/>
      <w:r w:rsidRPr="00677DB3">
        <w:rPr>
          <w:rFonts w:ascii="Arial" w:hAnsi="Arial" w:cs="Arial"/>
          <w:sz w:val="20"/>
          <w:szCs w:val="20"/>
        </w:rPr>
        <w:t>kod_regionu</w:t>
      </w:r>
      <w:proofErr w:type="spellEnd"/>
      <w:r w:rsidRPr="00677DB3">
        <w:rPr>
          <w:rFonts w:ascii="Arial" w:hAnsi="Arial" w:cs="Arial"/>
          <w:sz w:val="20"/>
          <w:szCs w:val="20"/>
        </w:rPr>
        <w:t xml:space="preserve"> </w:t>
      </w:r>
      <w:proofErr w:type="spellStart"/>
      <w:r w:rsidRPr="00677DB3">
        <w:rPr>
          <w:rFonts w:ascii="Arial" w:hAnsi="Arial" w:cs="Arial"/>
          <w:sz w:val="20"/>
          <w:szCs w:val="20"/>
        </w:rPr>
        <w:t>numer_słupa</w:t>
      </w:r>
      <w:proofErr w:type="spellEnd"/>
    </w:p>
    <w:p w14:paraId="2B4FE2D6" w14:textId="77777777" w:rsidR="00830B8A" w:rsidRPr="00677DB3" w:rsidRDefault="00830B8A" w:rsidP="00677DB3">
      <w:pPr>
        <w:spacing w:before="120" w:after="0"/>
        <w:jc w:val="both"/>
        <w:rPr>
          <w:rFonts w:ascii="Arial" w:hAnsi="Arial" w:cs="Arial"/>
          <w:sz w:val="20"/>
          <w:szCs w:val="20"/>
        </w:rPr>
      </w:pPr>
    </w:p>
    <w:p w14:paraId="32BDE7C3" w14:textId="77777777" w:rsidR="00830B8A" w:rsidRPr="00677DB3" w:rsidRDefault="00830B8A" w:rsidP="00677DB3">
      <w:pPr>
        <w:spacing w:before="120" w:after="0"/>
        <w:jc w:val="both"/>
        <w:rPr>
          <w:rFonts w:ascii="Arial" w:hAnsi="Arial" w:cs="Arial"/>
          <w:b/>
          <w:i/>
          <w:sz w:val="20"/>
          <w:szCs w:val="20"/>
        </w:rPr>
      </w:pPr>
      <w:r w:rsidRPr="00677DB3">
        <w:rPr>
          <w:rFonts w:ascii="Arial" w:hAnsi="Arial" w:cs="Arial"/>
          <w:b/>
          <w:i/>
          <w:sz w:val="20"/>
          <w:szCs w:val="20"/>
        </w:rPr>
        <w:t>Tablica informacyjna - łączniki w linii</w:t>
      </w:r>
    </w:p>
    <w:p w14:paraId="3A70EA46" w14:textId="77777777" w:rsidR="00830B8A" w:rsidRPr="00677DB3" w:rsidRDefault="00830B8A" w:rsidP="00677DB3">
      <w:pPr>
        <w:spacing w:before="120" w:after="0"/>
        <w:jc w:val="both"/>
        <w:rPr>
          <w:rFonts w:ascii="Arial" w:hAnsi="Arial" w:cs="Arial"/>
          <w:color w:val="006666"/>
          <w:sz w:val="20"/>
          <w:szCs w:val="20"/>
        </w:rPr>
      </w:pPr>
      <w:r w:rsidRPr="00677DB3">
        <w:rPr>
          <w:rFonts w:ascii="Arial" w:hAnsi="Arial" w:cs="Arial"/>
          <w:noProof/>
          <w:lang w:eastAsia="pl-PL"/>
        </w:rPr>
        <mc:AlternateContent>
          <mc:Choice Requires="wps">
            <w:drawing>
              <wp:anchor distT="0" distB="0" distL="114300" distR="114300" simplePos="0" relativeHeight="251673600" behindDoc="0" locked="0" layoutInCell="1" allowOverlap="1" wp14:anchorId="7089575E" wp14:editId="5FE999AC">
                <wp:simplePos x="0" y="0"/>
                <wp:positionH relativeFrom="column">
                  <wp:posOffset>2678430</wp:posOffset>
                </wp:positionH>
                <wp:positionV relativeFrom="paragraph">
                  <wp:posOffset>93345</wp:posOffset>
                </wp:positionV>
                <wp:extent cx="2571750" cy="1393190"/>
                <wp:effectExtent l="0" t="0" r="19050" b="17145"/>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393190"/>
                        </a:xfrm>
                        <a:prstGeom prst="rect">
                          <a:avLst/>
                        </a:prstGeom>
                        <a:solidFill>
                          <a:srgbClr val="FFFFFF"/>
                        </a:solidFill>
                        <a:ln w="9525">
                          <a:solidFill>
                            <a:srgbClr val="000000"/>
                          </a:solidFill>
                          <a:miter lim="800000"/>
                          <a:headEnd/>
                          <a:tailEnd/>
                        </a:ln>
                      </wps:spPr>
                      <wps:txbx>
                        <w:txbxContent>
                          <w:p w14:paraId="71768976" w14:textId="77777777" w:rsidR="00034E5A" w:rsidRPr="00563D85" w:rsidRDefault="00034E5A" w:rsidP="00830B8A">
                            <w:pPr>
                              <w:ind w:left="426" w:right="83"/>
                            </w:pPr>
                            <w:r w:rsidRPr="00563D85">
                              <w:t xml:space="preserve">Kolor tła                  -  niebieskie </w:t>
                            </w:r>
                          </w:p>
                          <w:p w14:paraId="6B84611C" w14:textId="77777777" w:rsidR="00034E5A" w:rsidRPr="00563D85" w:rsidRDefault="00034E5A" w:rsidP="00830B8A">
                            <w:pPr>
                              <w:ind w:left="426" w:right="83"/>
                            </w:pPr>
                            <w:r w:rsidRPr="00563D85">
                              <w:t>Kolor czcionki         - biały</w:t>
                            </w:r>
                          </w:p>
                          <w:p w14:paraId="508E6914" w14:textId="77777777" w:rsidR="00034E5A" w:rsidRPr="00563D85" w:rsidRDefault="00034E5A" w:rsidP="00830B8A">
                            <w:pPr>
                              <w:ind w:left="426" w:right="83"/>
                            </w:pPr>
                            <w:r w:rsidRPr="00563D85">
                              <w:t>Wysokość czcionki – 45 mm</w:t>
                            </w:r>
                          </w:p>
                          <w:p w14:paraId="0262127D" w14:textId="77777777" w:rsidR="00034E5A" w:rsidRPr="00563D85" w:rsidRDefault="00034E5A" w:rsidP="00830B8A">
                            <w:pPr>
                              <w:ind w:left="426" w:right="83"/>
                            </w:pPr>
                            <w:r w:rsidRPr="00563D85">
                              <w:t>Wymiary tabliczki    - 170/130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089575E" id="Pole tekstowe 11" o:spid="_x0000_s1028" type="#_x0000_t202" style="position:absolute;left:0;text-align:left;margin-left:210.9pt;margin-top:7.35pt;width:202.5pt;height:109.7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">
                <v:textbox style="mso-fit-shape-to-text:t">
                  <w:txbxContent>
                    <w:p w14:paraId="71768976" w14:textId="77777777" w:rsidR="00034E5A" w:rsidRPr="00563D85" w:rsidRDefault="00034E5A" w:rsidP="00830B8A">
                      <w:pPr>
                        <w:ind w:left="426" w:right="83"/>
                      </w:pPr>
                      <w:r w:rsidRPr="00563D85">
                        <w:t xml:space="preserve">Kolor tła                  -  niebieskie </w:t>
                      </w:r>
                    </w:p>
                    <w:p w14:paraId="6B84611C" w14:textId="77777777" w:rsidR="00034E5A" w:rsidRPr="00563D85" w:rsidRDefault="00034E5A" w:rsidP="00830B8A">
                      <w:pPr>
                        <w:ind w:left="426" w:right="83"/>
                      </w:pPr>
                      <w:r w:rsidRPr="00563D85">
                        <w:t>Kolor czcionki         - biały</w:t>
                      </w:r>
                    </w:p>
                    <w:p w14:paraId="508E6914" w14:textId="77777777" w:rsidR="00034E5A" w:rsidRPr="00563D85" w:rsidRDefault="00034E5A" w:rsidP="00830B8A">
                      <w:pPr>
                        <w:ind w:left="426" w:right="83"/>
                      </w:pPr>
                      <w:r w:rsidRPr="00563D85">
                        <w:t>Wysokość czcionki – 45 mm</w:t>
                      </w:r>
                    </w:p>
                    <w:p w14:paraId="0262127D" w14:textId="77777777" w:rsidR="00034E5A" w:rsidRPr="00563D85" w:rsidRDefault="00034E5A" w:rsidP="00830B8A">
                      <w:pPr>
                        <w:ind w:left="426" w:right="83"/>
                      </w:pPr>
                      <w:r w:rsidRPr="00563D85">
                        <w:t>Wymiary tabliczki    - 170/130</w:t>
                      </w:r>
                    </w:p>
                  </w:txbxContent>
                </v:textbox>
              </v:shape>
            </w:pict>
          </mc:Fallback>
        </mc:AlternateContent>
      </w:r>
      <w:r w:rsidRPr="00677DB3">
        <w:rPr>
          <w:rFonts w:ascii="Arial" w:hAnsi="Arial" w:cs="Arial"/>
          <w:noProof/>
          <w:color w:val="1F497D"/>
          <w:sz w:val="20"/>
          <w:szCs w:val="20"/>
          <w:lang w:eastAsia="pl-PL"/>
        </w:rPr>
        <w:drawing>
          <wp:inline distT="0" distB="0" distL="0" distR="0" wp14:anchorId="1FB94450" wp14:editId="217E68F6">
            <wp:extent cx="1017905" cy="1268095"/>
            <wp:effectExtent l="0" t="0" r="0" b="8255"/>
            <wp:docPr id="2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7905" cy="1268095"/>
                    </a:xfrm>
                    <a:prstGeom prst="rect">
                      <a:avLst/>
                    </a:prstGeom>
                    <a:noFill/>
                    <a:ln>
                      <a:noFill/>
                    </a:ln>
                  </pic:spPr>
                </pic:pic>
              </a:graphicData>
            </a:graphic>
          </wp:inline>
        </w:drawing>
      </w:r>
    </w:p>
    <w:p w14:paraId="18D84F62"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 xml:space="preserve">Składnia: litera Ł </w:t>
      </w:r>
      <w:proofErr w:type="spellStart"/>
      <w:r w:rsidRPr="00677DB3">
        <w:rPr>
          <w:rFonts w:ascii="Arial" w:hAnsi="Arial" w:cs="Arial"/>
          <w:sz w:val="20"/>
          <w:szCs w:val="20"/>
        </w:rPr>
        <w:t>kod_regionu</w:t>
      </w:r>
      <w:proofErr w:type="spellEnd"/>
      <w:r w:rsidRPr="00677DB3">
        <w:rPr>
          <w:rFonts w:ascii="Arial" w:hAnsi="Arial" w:cs="Arial"/>
          <w:sz w:val="20"/>
          <w:szCs w:val="20"/>
        </w:rPr>
        <w:t xml:space="preserve"> </w:t>
      </w:r>
      <w:proofErr w:type="spellStart"/>
      <w:r w:rsidRPr="00677DB3">
        <w:rPr>
          <w:rFonts w:ascii="Arial" w:hAnsi="Arial" w:cs="Arial"/>
          <w:sz w:val="20"/>
          <w:szCs w:val="20"/>
        </w:rPr>
        <w:t>numer_łącznika</w:t>
      </w:r>
      <w:proofErr w:type="spellEnd"/>
    </w:p>
    <w:p w14:paraId="3D6A0ECF" w14:textId="77777777" w:rsidR="00830B8A" w:rsidRPr="00677DB3" w:rsidRDefault="00830B8A" w:rsidP="00677DB3">
      <w:pPr>
        <w:spacing w:before="120" w:after="0"/>
        <w:jc w:val="both"/>
        <w:rPr>
          <w:rFonts w:ascii="Arial" w:hAnsi="Arial" w:cs="Arial"/>
          <w:sz w:val="20"/>
          <w:szCs w:val="20"/>
        </w:rPr>
      </w:pPr>
    </w:p>
    <w:p w14:paraId="28C6FB7C" w14:textId="77777777" w:rsidR="00830B8A" w:rsidRPr="00677DB3" w:rsidRDefault="00830B8A" w:rsidP="00677DB3">
      <w:pPr>
        <w:spacing w:before="120" w:after="0"/>
        <w:jc w:val="both"/>
        <w:rPr>
          <w:rFonts w:ascii="Arial" w:hAnsi="Arial" w:cs="Arial"/>
          <w:i/>
          <w:sz w:val="20"/>
          <w:szCs w:val="20"/>
        </w:rPr>
      </w:pPr>
      <w:r w:rsidRPr="00677DB3">
        <w:rPr>
          <w:rFonts w:ascii="Arial" w:hAnsi="Arial" w:cs="Arial"/>
          <w:b/>
          <w:i/>
          <w:sz w:val="20"/>
          <w:szCs w:val="20"/>
        </w:rPr>
        <w:t>Tablica ostrzegawcza – zgodna z normą</w:t>
      </w:r>
      <w:r w:rsidRPr="00677DB3">
        <w:rPr>
          <w:rFonts w:ascii="Arial" w:hAnsi="Arial" w:cs="Arial"/>
          <w:color w:val="1F497D"/>
          <w:sz w:val="20"/>
          <w:szCs w:val="20"/>
        </w:rPr>
        <w:t xml:space="preserve">: </w:t>
      </w:r>
      <w:r w:rsidRPr="00677DB3">
        <w:rPr>
          <w:rFonts w:ascii="Arial" w:hAnsi="Arial" w:cs="Arial"/>
          <w:i/>
          <w:sz w:val="20"/>
          <w:szCs w:val="20"/>
        </w:rPr>
        <w:t>PN-E-08501:1988 - Urządzenia elektryczne - Tablice i znaki bezpieczeństwa – wymiary: Tablica „duża”: 210/148; Tablica „mała” 148/105.</w:t>
      </w:r>
    </w:p>
    <w:p w14:paraId="74AA872E" w14:textId="77777777" w:rsidR="00830B8A" w:rsidRPr="00677DB3" w:rsidRDefault="00830B8A" w:rsidP="00677DB3">
      <w:pPr>
        <w:spacing w:before="120" w:after="0"/>
        <w:jc w:val="center"/>
        <w:rPr>
          <w:rFonts w:ascii="Arial" w:hAnsi="Arial" w:cs="Arial"/>
          <w:color w:val="111111"/>
          <w:sz w:val="20"/>
          <w:szCs w:val="20"/>
        </w:rPr>
      </w:pPr>
      <w:r w:rsidRPr="00677DB3">
        <w:rPr>
          <w:rFonts w:ascii="Arial" w:hAnsi="Arial" w:cs="Arial"/>
          <w:noProof/>
          <w:color w:val="111111"/>
          <w:sz w:val="20"/>
          <w:szCs w:val="20"/>
          <w:lang w:eastAsia="pl-PL"/>
        </w:rPr>
        <w:drawing>
          <wp:inline distT="0" distB="0" distL="0" distR="0" wp14:anchorId="098D6C2E" wp14:editId="117BC6C7">
            <wp:extent cx="1248253" cy="1639019"/>
            <wp:effectExtent l="0" t="0" r="9525" b="0"/>
            <wp:docPr id="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8253" cy="1639019"/>
                    </a:xfrm>
                    <a:prstGeom prst="rect">
                      <a:avLst/>
                    </a:prstGeom>
                    <a:noFill/>
                    <a:ln>
                      <a:noFill/>
                    </a:ln>
                  </pic:spPr>
                </pic:pic>
              </a:graphicData>
            </a:graphic>
          </wp:inline>
        </w:drawing>
      </w:r>
    </w:p>
    <w:p w14:paraId="1C60C650" w14:textId="1FCF45D3" w:rsidR="00830B8A" w:rsidRPr="004126E0" w:rsidRDefault="00830B8A" w:rsidP="00677DB3">
      <w:pPr>
        <w:spacing w:before="120" w:after="0"/>
        <w:jc w:val="both"/>
        <w:rPr>
          <w:rFonts w:ascii="Arial" w:hAnsi="Arial" w:cs="Arial"/>
          <w:sz w:val="20"/>
          <w:szCs w:val="20"/>
          <w:u w:val="single"/>
        </w:rPr>
      </w:pPr>
      <w:r w:rsidRPr="004126E0">
        <w:rPr>
          <w:rFonts w:ascii="Arial" w:hAnsi="Arial" w:cs="Arial"/>
          <w:sz w:val="20"/>
          <w:szCs w:val="20"/>
          <w:u w:val="single"/>
        </w:rPr>
        <w:lastRenderedPageBreak/>
        <w:t>Wymagania techniczne:</w:t>
      </w:r>
    </w:p>
    <w:p w14:paraId="47A49B77" w14:textId="33B2641A"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Tabliczki mają mieć w czterech rogach  wykonane otwory prostokątne oddalone  w odległości </w:t>
      </w:r>
      <w:r w:rsidR="004126E0">
        <w:rPr>
          <w:rFonts w:ascii="Arial" w:hAnsi="Arial" w:cs="Arial"/>
          <w:sz w:val="20"/>
          <w:szCs w:val="20"/>
        </w:rPr>
        <w:t xml:space="preserve">                   </w:t>
      </w:r>
      <w:r w:rsidRPr="00677DB3">
        <w:rPr>
          <w:rFonts w:ascii="Arial" w:hAnsi="Arial" w:cs="Arial"/>
          <w:sz w:val="20"/>
          <w:szCs w:val="20"/>
        </w:rPr>
        <w:t>10 mm od krawędzi o wymiarach 14/4 do montażu przy pomocy taśmy stalowej. W przestrzeni pomiędzy nie powinno być napisów. Powłoki mają być przystosowane i odporne na opisaną technologię montażu.</w:t>
      </w:r>
    </w:p>
    <w:p w14:paraId="10ED0B1C"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Kolory zastosowane na tabliczkach mają być zgodne z paletą RAL </w:t>
      </w:r>
      <w:proofErr w:type="spellStart"/>
      <w:r w:rsidRPr="00677DB3">
        <w:rPr>
          <w:rFonts w:ascii="Arial" w:hAnsi="Arial" w:cs="Arial"/>
          <w:sz w:val="20"/>
          <w:szCs w:val="20"/>
        </w:rPr>
        <w:t>classic</w:t>
      </w:r>
      <w:proofErr w:type="spellEnd"/>
      <w:r w:rsidRPr="00677DB3">
        <w:rPr>
          <w:rFonts w:ascii="Arial" w:hAnsi="Arial" w:cs="Arial"/>
          <w:sz w:val="20"/>
          <w:szCs w:val="20"/>
        </w:rPr>
        <w:t>:</w:t>
      </w:r>
    </w:p>
    <w:p w14:paraId="70CFF3B5" w14:textId="77777777" w:rsidR="00830B8A" w:rsidRPr="00677DB3" w:rsidRDefault="00830B8A" w:rsidP="004126E0">
      <w:pPr>
        <w:numPr>
          <w:ilvl w:val="0"/>
          <w:numId w:val="160"/>
        </w:numPr>
        <w:spacing w:after="0"/>
        <w:ind w:left="1077" w:hanging="357"/>
        <w:jc w:val="both"/>
        <w:rPr>
          <w:rFonts w:ascii="Arial" w:hAnsi="Arial" w:cs="Arial"/>
          <w:sz w:val="20"/>
          <w:szCs w:val="20"/>
        </w:rPr>
      </w:pPr>
      <w:r w:rsidRPr="00677DB3">
        <w:rPr>
          <w:rFonts w:ascii="Arial" w:hAnsi="Arial" w:cs="Arial"/>
          <w:sz w:val="20"/>
          <w:szCs w:val="20"/>
        </w:rPr>
        <w:t>kolor żółty  - RAL 1018</w:t>
      </w:r>
    </w:p>
    <w:p w14:paraId="74C54BFB" w14:textId="77777777" w:rsidR="00830B8A" w:rsidRPr="00677DB3" w:rsidRDefault="00830B8A" w:rsidP="004126E0">
      <w:pPr>
        <w:numPr>
          <w:ilvl w:val="0"/>
          <w:numId w:val="160"/>
        </w:numPr>
        <w:spacing w:after="0"/>
        <w:ind w:left="1077" w:hanging="357"/>
        <w:jc w:val="both"/>
        <w:rPr>
          <w:rFonts w:ascii="Arial" w:hAnsi="Arial" w:cs="Arial"/>
          <w:sz w:val="20"/>
          <w:szCs w:val="20"/>
        </w:rPr>
      </w:pPr>
      <w:r w:rsidRPr="00677DB3">
        <w:rPr>
          <w:rFonts w:ascii="Arial" w:hAnsi="Arial" w:cs="Arial"/>
          <w:sz w:val="20"/>
          <w:szCs w:val="20"/>
        </w:rPr>
        <w:t>kolor czarny – RAL 9005</w:t>
      </w:r>
    </w:p>
    <w:p w14:paraId="5000C54F" w14:textId="77777777" w:rsidR="00830B8A" w:rsidRPr="00677DB3" w:rsidRDefault="00830B8A" w:rsidP="004126E0">
      <w:pPr>
        <w:numPr>
          <w:ilvl w:val="0"/>
          <w:numId w:val="160"/>
        </w:numPr>
        <w:spacing w:after="0"/>
        <w:ind w:left="1077" w:hanging="357"/>
        <w:jc w:val="both"/>
        <w:rPr>
          <w:rFonts w:ascii="Arial" w:hAnsi="Arial" w:cs="Arial"/>
          <w:sz w:val="20"/>
          <w:szCs w:val="20"/>
        </w:rPr>
      </w:pPr>
      <w:r w:rsidRPr="00677DB3">
        <w:rPr>
          <w:rFonts w:ascii="Arial" w:hAnsi="Arial" w:cs="Arial"/>
          <w:sz w:val="20"/>
          <w:szCs w:val="20"/>
        </w:rPr>
        <w:t>kolor niebieski – RAL 5005</w:t>
      </w:r>
    </w:p>
    <w:p w14:paraId="489E3B8B" w14:textId="77777777" w:rsidR="00830B8A" w:rsidRPr="00677DB3" w:rsidRDefault="00830B8A" w:rsidP="004126E0">
      <w:pPr>
        <w:spacing w:after="0"/>
        <w:ind w:left="1077" w:hanging="357"/>
        <w:jc w:val="both"/>
        <w:rPr>
          <w:rFonts w:ascii="Arial" w:hAnsi="Arial" w:cs="Arial"/>
          <w:sz w:val="20"/>
          <w:szCs w:val="20"/>
        </w:rPr>
      </w:pPr>
      <w:r w:rsidRPr="00677DB3">
        <w:rPr>
          <w:rFonts w:ascii="Arial" w:hAnsi="Arial" w:cs="Arial"/>
          <w:sz w:val="20"/>
          <w:szCs w:val="20"/>
        </w:rPr>
        <w:t>lub inny uzgodniony z Zamawiającym.</w:t>
      </w:r>
    </w:p>
    <w:p w14:paraId="795F2726"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Wszystkie krawędzie mają być wykończone w sposób bezpieczny.</w:t>
      </w:r>
    </w:p>
    <w:p w14:paraId="526DCCF9" w14:textId="6E2C338F"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Tabliczki mają być wykonanie tak aby możliwy był ich montaż na słupach wirowych o średnicy </w:t>
      </w:r>
      <w:r w:rsidR="004126E0">
        <w:rPr>
          <w:rFonts w:ascii="Arial" w:hAnsi="Arial" w:cs="Arial"/>
          <w:sz w:val="20"/>
          <w:szCs w:val="20"/>
        </w:rPr>
        <w:t xml:space="preserve">                  </w:t>
      </w:r>
      <w:r w:rsidRPr="00677DB3">
        <w:rPr>
          <w:rFonts w:ascii="Arial" w:hAnsi="Arial" w:cs="Arial"/>
          <w:sz w:val="20"/>
          <w:szCs w:val="20"/>
        </w:rPr>
        <w:t>250 mm.</w:t>
      </w:r>
    </w:p>
    <w:p w14:paraId="595D4326" w14:textId="30C2E7F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Jako czcionkę należy użyć Arial o opisanej wielkości lub inną uzgodnioną z Zamawiającym</w:t>
      </w:r>
      <w:r w:rsidR="004126E0">
        <w:rPr>
          <w:rFonts w:ascii="Arial" w:hAnsi="Arial" w:cs="Arial"/>
          <w:sz w:val="20"/>
          <w:szCs w:val="20"/>
        </w:rPr>
        <w:t>.</w:t>
      </w:r>
    </w:p>
    <w:p w14:paraId="69E5E8B6"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numer relacji będzie się składał z ciągu pięciu znaków alfanumerycznych.</w:t>
      </w:r>
    </w:p>
    <w:p w14:paraId="341D7B24"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tabliczki maja być wykonane z blachy aluminiowej grubości minimum 0,8 mm (aluminium 1050 H12 chemicznie odtłuszczone) pokrytą folią odblaskową  w wymaganym kolorze np.: 3M serii SL4750 lub równoważną.</w:t>
      </w:r>
    </w:p>
    <w:p w14:paraId="15DFF140" w14:textId="39CABDE1" w:rsidR="00830B8A" w:rsidRPr="004126E0" w:rsidRDefault="00830B8A" w:rsidP="004126E0">
      <w:pPr>
        <w:numPr>
          <w:ilvl w:val="0"/>
          <w:numId w:val="63"/>
        </w:numPr>
        <w:ind w:left="357" w:hanging="357"/>
        <w:jc w:val="both"/>
        <w:rPr>
          <w:rFonts w:ascii="Arial" w:hAnsi="Arial" w:cs="Arial"/>
          <w:sz w:val="20"/>
          <w:szCs w:val="20"/>
        </w:rPr>
      </w:pPr>
      <w:r w:rsidRPr="00677DB3">
        <w:rPr>
          <w:rFonts w:ascii="Arial" w:hAnsi="Arial" w:cs="Arial"/>
          <w:sz w:val="20"/>
          <w:szCs w:val="20"/>
        </w:rPr>
        <w:t>powierzchniowy współczynnik odblasku wyrażony w cd/lx m</w:t>
      </w:r>
      <w:r w:rsidRPr="00677DB3">
        <w:rPr>
          <w:rFonts w:ascii="Arial" w:hAnsi="Arial" w:cs="Arial"/>
          <w:sz w:val="20"/>
          <w:szCs w:val="20"/>
          <w:vertAlign w:val="superscript"/>
        </w:rPr>
        <w:t xml:space="preserve">2 </w:t>
      </w:r>
      <w:r w:rsidRPr="00677DB3">
        <w:rPr>
          <w:rFonts w:ascii="Arial" w:hAnsi="Arial" w:cs="Arial"/>
          <w:sz w:val="20"/>
          <w:szCs w:val="20"/>
        </w:rPr>
        <w:t>powinien być nie mniejszy od wartości minimalnych i nie większy od wartości maksymalnych określonych w tabeli poniżej: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0"/>
        <w:gridCol w:w="1617"/>
        <w:gridCol w:w="1067"/>
        <w:gridCol w:w="1276"/>
        <w:gridCol w:w="992"/>
        <w:gridCol w:w="992"/>
      </w:tblGrid>
      <w:tr w:rsidR="00830B8A" w:rsidRPr="00677DB3" w14:paraId="27C718DD" w14:textId="77777777" w:rsidTr="00F64DD4">
        <w:trPr>
          <w:trHeight w:val="424"/>
          <w:jc w:val="center"/>
        </w:trPr>
        <w:tc>
          <w:tcPr>
            <w:tcW w:w="1001" w:type="dxa"/>
            <w:gridSpan w:val="2"/>
            <w:vMerge w:val="restart"/>
          </w:tcPr>
          <w:p w14:paraId="4B36DF4B"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Barwa</w:t>
            </w:r>
          </w:p>
          <w:p w14:paraId="13211F2F" w14:textId="77777777" w:rsidR="00830B8A" w:rsidRPr="00677DB3" w:rsidRDefault="00830B8A" w:rsidP="00677DB3">
            <w:pPr>
              <w:spacing w:before="120" w:after="0"/>
              <w:jc w:val="both"/>
              <w:rPr>
                <w:rFonts w:ascii="Arial" w:hAnsi="Arial" w:cs="Arial"/>
                <w:sz w:val="20"/>
                <w:szCs w:val="20"/>
              </w:rPr>
            </w:pPr>
          </w:p>
        </w:tc>
        <w:tc>
          <w:tcPr>
            <w:tcW w:w="1617" w:type="dxa"/>
            <w:vMerge w:val="restart"/>
            <w:tcBorders>
              <w:right w:val="single" w:sz="4" w:space="0" w:color="auto"/>
            </w:tcBorders>
          </w:tcPr>
          <w:p w14:paraId="78B606DE"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Kąt obserwacji</w:t>
            </w:r>
          </w:p>
        </w:tc>
        <w:tc>
          <w:tcPr>
            <w:tcW w:w="1067" w:type="dxa"/>
            <w:tcBorders>
              <w:top w:val="single" w:sz="4" w:space="0" w:color="auto"/>
              <w:left w:val="single" w:sz="4" w:space="0" w:color="auto"/>
              <w:bottom w:val="single" w:sz="4" w:space="0" w:color="auto"/>
              <w:right w:val="nil"/>
            </w:tcBorders>
          </w:tcPr>
          <w:p w14:paraId="7A3266B6" w14:textId="77777777" w:rsidR="00830B8A" w:rsidRPr="00677DB3" w:rsidRDefault="00830B8A" w:rsidP="00677DB3">
            <w:pPr>
              <w:spacing w:before="120" w:after="0"/>
              <w:jc w:val="both"/>
              <w:rPr>
                <w:rFonts w:ascii="Arial" w:hAnsi="Arial" w:cs="Arial"/>
                <w:sz w:val="20"/>
                <w:szCs w:val="20"/>
              </w:rPr>
            </w:pPr>
          </w:p>
        </w:tc>
        <w:tc>
          <w:tcPr>
            <w:tcW w:w="1276" w:type="dxa"/>
            <w:tcBorders>
              <w:top w:val="single" w:sz="4" w:space="0" w:color="auto"/>
              <w:left w:val="nil"/>
              <w:bottom w:val="single" w:sz="4" w:space="0" w:color="auto"/>
              <w:right w:val="nil"/>
            </w:tcBorders>
          </w:tcPr>
          <w:p w14:paraId="7A9B3BE4"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MIN</w:t>
            </w:r>
          </w:p>
        </w:tc>
        <w:tc>
          <w:tcPr>
            <w:tcW w:w="992" w:type="dxa"/>
            <w:tcBorders>
              <w:top w:val="single" w:sz="4" w:space="0" w:color="auto"/>
              <w:left w:val="nil"/>
              <w:bottom w:val="single" w:sz="4" w:space="0" w:color="auto"/>
              <w:right w:val="single" w:sz="4" w:space="0" w:color="auto"/>
            </w:tcBorders>
          </w:tcPr>
          <w:p w14:paraId="305589B3" w14:textId="77777777" w:rsidR="00830B8A" w:rsidRPr="00677DB3" w:rsidRDefault="00830B8A" w:rsidP="00677DB3">
            <w:pPr>
              <w:spacing w:before="120" w:after="0"/>
              <w:jc w:val="both"/>
              <w:rPr>
                <w:rFonts w:ascii="Arial" w:hAnsi="Arial" w:cs="Arial"/>
                <w:sz w:val="20"/>
                <w:szCs w:val="20"/>
              </w:rPr>
            </w:pPr>
          </w:p>
        </w:tc>
        <w:tc>
          <w:tcPr>
            <w:tcW w:w="992" w:type="dxa"/>
            <w:vMerge w:val="restart"/>
            <w:tcBorders>
              <w:left w:val="single" w:sz="4" w:space="0" w:color="auto"/>
            </w:tcBorders>
          </w:tcPr>
          <w:p w14:paraId="5C9052D8"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MAX</w:t>
            </w:r>
          </w:p>
        </w:tc>
      </w:tr>
      <w:tr w:rsidR="00830B8A" w:rsidRPr="00677DB3" w14:paraId="16E810BE" w14:textId="77777777" w:rsidTr="00F64DD4">
        <w:trPr>
          <w:trHeight w:val="529"/>
          <w:jc w:val="center"/>
        </w:trPr>
        <w:tc>
          <w:tcPr>
            <w:tcW w:w="1001" w:type="dxa"/>
            <w:gridSpan w:val="2"/>
            <w:vMerge/>
          </w:tcPr>
          <w:p w14:paraId="1C119B72" w14:textId="77777777" w:rsidR="00830B8A" w:rsidRPr="00677DB3" w:rsidRDefault="00830B8A" w:rsidP="00677DB3">
            <w:pPr>
              <w:spacing w:before="120" w:after="0"/>
              <w:jc w:val="both"/>
              <w:rPr>
                <w:rFonts w:ascii="Arial" w:hAnsi="Arial" w:cs="Arial"/>
                <w:sz w:val="20"/>
                <w:szCs w:val="20"/>
              </w:rPr>
            </w:pPr>
          </w:p>
        </w:tc>
        <w:tc>
          <w:tcPr>
            <w:tcW w:w="1617" w:type="dxa"/>
            <w:vMerge/>
            <w:tcBorders>
              <w:right w:val="single" w:sz="4" w:space="0" w:color="auto"/>
            </w:tcBorders>
          </w:tcPr>
          <w:p w14:paraId="6A8530FD" w14:textId="77777777" w:rsidR="00830B8A" w:rsidRPr="00677DB3" w:rsidRDefault="00830B8A" w:rsidP="00677DB3">
            <w:pPr>
              <w:spacing w:before="120" w:after="0"/>
              <w:jc w:val="both"/>
              <w:rPr>
                <w:rFonts w:ascii="Arial" w:hAnsi="Arial" w:cs="Arial"/>
                <w:sz w:val="20"/>
                <w:szCs w:val="20"/>
              </w:rPr>
            </w:pPr>
          </w:p>
        </w:tc>
        <w:tc>
          <w:tcPr>
            <w:tcW w:w="1067" w:type="dxa"/>
            <w:tcBorders>
              <w:top w:val="single" w:sz="4" w:space="0" w:color="auto"/>
              <w:left w:val="single" w:sz="4" w:space="0" w:color="auto"/>
              <w:bottom w:val="single" w:sz="4" w:space="0" w:color="auto"/>
              <w:right w:val="nil"/>
            </w:tcBorders>
          </w:tcPr>
          <w:p w14:paraId="12B54C2E"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Kąt</w:t>
            </w:r>
          </w:p>
        </w:tc>
        <w:tc>
          <w:tcPr>
            <w:tcW w:w="1276" w:type="dxa"/>
            <w:tcBorders>
              <w:top w:val="single" w:sz="4" w:space="0" w:color="auto"/>
              <w:left w:val="nil"/>
              <w:bottom w:val="single" w:sz="4" w:space="0" w:color="auto"/>
              <w:right w:val="nil"/>
            </w:tcBorders>
          </w:tcPr>
          <w:p w14:paraId="50383443"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oświetlenia</w:t>
            </w:r>
          </w:p>
        </w:tc>
        <w:tc>
          <w:tcPr>
            <w:tcW w:w="992" w:type="dxa"/>
            <w:tcBorders>
              <w:top w:val="single" w:sz="4" w:space="0" w:color="auto"/>
              <w:left w:val="nil"/>
              <w:bottom w:val="single" w:sz="4" w:space="0" w:color="auto"/>
              <w:right w:val="single" w:sz="4" w:space="0" w:color="auto"/>
            </w:tcBorders>
          </w:tcPr>
          <w:p w14:paraId="1739C6FC" w14:textId="77777777" w:rsidR="00830B8A" w:rsidRPr="00677DB3" w:rsidRDefault="00830B8A" w:rsidP="00677DB3">
            <w:pPr>
              <w:spacing w:before="120" w:after="0"/>
              <w:jc w:val="both"/>
              <w:rPr>
                <w:rFonts w:ascii="Arial" w:hAnsi="Arial" w:cs="Arial"/>
                <w:sz w:val="20"/>
                <w:szCs w:val="20"/>
              </w:rPr>
            </w:pPr>
          </w:p>
        </w:tc>
        <w:tc>
          <w:tcPr>
            <w:tcW w:w="992" w:type="dxa"/>
            <w:vMerge/>
            <w:tcBorders>
              <w:left w:val="single" w:sz="4" w:space="0" w:color="auto"/>
            </w:tcBorders>
          </w:tcPr>
          <w:p w14:paraId="1E936074" w14:textId="77777777" w:rsidR="00830B8A" w:rsidRPr="00677DB3" w:rsidRDefault="00830B8A" w:rsidP="00677DB3">
            <w:pPr>
              <w:spacing w:before="120" w:after="0"/>
              <w:jc w:val="both"/>
              <w:rPr>
                <w:rFonts w:ascii="Arial" w:hAnsi="Arial" w:cs="Arial"/>
                <w:sz w:val="20"/>
                <w:szCs w:val="20"/>
              </w:rPr>
            </w:pPr>
          </w:p>
        </w:tc>
      </w:tr>
      <w:tr w:rsidR="00830B8A" w:rsidRPr="00677DB3" w14:paraId="10ED9B89" w14:textId="77777777" w:rsidTr="00F64DD4">
        <w:trPr>
          <w:jc w:val="center"/>
        </w:trPr>
        <w:tc>
          <w:tcPr>
            <w:tcW w:w="1001" w:type="dxa"/>
            <w:gridSpan w:val="2"/>
          </w:tcPr>
          <w:p w14:paraId="5FD71141" w14:textId="77777777" w:rsidR="00830B8A" w:rsidRPr="00677DB3" w:rsidRDefault="00830B8A" w:rsidP="00677DB3">
            <w:pPr>
              <w:spacing w:before="120" w:after="0"/>
              <w:jc w:val="both"/>
              <w:rPr>
                <w:rFonts w:ascii="Arial" w:hAnsi="Arial" w:cs="Arial"/>
                <w:sz w:val="20"/>
                <w:szCs w:val="20"/>
              </w:rPr>
            </w:pPr>
          </w:p>
        </w:tc>
        <w:tc>
          <w:tcPr>
            <w:tcW w:w="1617" w:type="dxa"/>
            <w:tcBorders>
              <w:right w:val="single" w:sz="4" w:space="0" w:color="auto"/>
            </w:tcBorders>
          </w:tcPr>
          <w:p w14:paraId="58BDC859" w14:textId="77777777" w:rsidR="00830B8A" w:rsidRPr="00677DB3" w:rsidRDefault="00830B8A" w:rsidP="00677DB3">
            <w:pPr>
              <w:spacing w:before="120" w:after="0"/>
              <w:jc w:val="both"/>
              <w:rPr>
                <w:rFonts w:ascii="Arial" w:hAnsi="Arial" w:cs="Arial"/>
                <w:sz w:val="20"/>
                <w:szCs w:val="20"/>
              </w:rPr>
            </w:pPr>
          </w:p>
        </w:tc>
        <w:tc>
          <w:tcPr>
            <w:tcW w:w="1067" w:type="dxa"/>
            <w:tcBorders>
              <w:top w:val="single" w:sz="4" w:space="0" w:color="auto"/>
              <w:left w:val="single" w:sz="4" w:space="0" w:color="auto"/>
              <w:bottom w:val="single" w:sz="4" w:space="0" w:color="auto"/>
            </w:tcBorders>
          </w:tcPr>
          <w:p w14:paraId="03BBE117"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5˚</w:t>
            </w:r>
          </w:p>
        </w:tc>
        <w:tc>
          <w:tcPr>
            <w:tcW w:w="1276" w:type="dxa"/>
            <w:tcBorders>
              <w:top w:val="single" w:sz="4" w:space="0" w:color="auto"/>
              <w:bottom w:val="single" w:sz="4" w:space="0" w:color="auto"/>
            </w:tcBorders>
          </w:tcPr>
          <w:p w14:paraId="59B6F244"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30˚</w:t>
            </w:r>
          </w:p>
        </w:tc>
        <w:tc>
          <w:tcPr>
            <w:tcW w:w="992" w:type="dxa"/>
            <w:tcBorders>
              <w:top w:val="single" w:sz="4" w:space="0" w:color="auto"/>
              <w:bottom w:val="single" w:sz="4" w:space="0" w:color="auto"/>
              <w:right w:val="single" w:sz="4" w:space="0" w:color="auto"/>
            </w:tcBorders>
          </w:tcPr>
          <w:p w14:paraId="5A78FC69" w14:textId="77777777" w:rsidR="00830B8A" w:rsidRPr="00677DB3" w:rsidRDefault="00830B8A" w:rsidP="00677DB3">
            <w:pPr>
              <w:spacing w:before="120" w:after="0"/>
              <w:jc w:val="both"/>
              <w:rPr>
                <w:rFonts w:ascii="Arial" w:hAnsi="Arial" w:cs="Arial"/>
                <w:sz w:val="20"/>
                <w:szCs w:val="20"/>
              </w:rPr>
            </w:pPr>
            <w:r w:rsidRPr="00677DB3">
              <w:rPr>
                <w:rFonts w:ascii="Arial" w:hAnsi="Arial" w:cs="Arial"/>
                <w:sz w:val="20"/>
                <w:szCs w:val="20"/>
              </w:rPr>
              <w:t>45˚</w:t>
            </w:r>
          </w:p>
        </w:tc>
        <w:tc>
          <w:tcPr>
            <w:tcW w:w="992" w:type="dxa"/>
            <w:tcBorders>
              <w:left w:val="single" w:sz="4" w:space="0" w:color="auto"/>
            </w:tcBorders>
          </w:tcPr>
          <w:p w14:paraId="6E781C96" w14:textId="77777777" w:rsidR="00830B8A" w:rsidRPr="00677DB3" w:rsidRDefault="00830B8A" w:rsidP="00677DB3">
            <w:pPr>
              <w:spacing w:before="120" w:after="0"/>
              <w:jc w:val="both"/>
              <w:rPr>
                <w:rFonts w:ascii="Arial" w:hAnsi="Arial" w:cs="Arial"/>
                <w:sz w:val="20"/>
                <w:szCs w:val="20"/>
              </w:rPr>
            </w:pPr>
          </w:p>
        </w:tc>
      </w:tr>
      <w:tr w:rsidR="00830B8A" w:rsidRPr="00677DB3" w14:paraId="5883239F" w14:textId="77777777" w:rsidTr="00F64DD4">
        <w:tblPrEx>
          <w:tblCellMar>
            <w:left w:w="70" w:type="dxa"/>
            <w:right w:w="70" w:type="dxa"/>
          </w:tblCellMar>
          <w:tblLook w:val="0000" w:firstRow="0" w:lastRow="0" w:firstColumn="0" w:lastColumn="0" w:noHBand="0" w:noVBand="0"/>
        </w:tblPrEx>
        <w:trPr>
          <w:trHeight w:val="424"/>
          <w:jc w:val="center"/>
        </w:trPr>
        <w:tc>
          <w:tcPr>
            <w:tcW w:w="991" w:type="dxa"/>
          </w:tcPr>
          <w:p w14:paraId="06747FC2"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żółta</w:t>
            </w:r>
          </w:p>
        </w:tc>
        <w:tc>
          <w:tcPr>
            <w:tcW w:w="1627" w:type="dxa"/>
            <w:gridSpan w:val="2"/>
          </w:tcPr>
          <w:p w14:paraId="3E55F6AA"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0˚12’</w:t>
            </w:r>
          </w:p>
          <w:p w14:paraId="02E4B2A6"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0˚20’</w:t>
            </w:r>
          </w:p>
          <w:p w14:paraId="1AA64A72"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1˚30’</w:t>
            </w:r>
          </w:p>
        </w:tc>
        <w:tc>
          <w:tcPr>
            <w:tcW w:w="1067" w:type="dxa"/>
          </w:tcPr>
          <w:p w14:paraId="7882BD79"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50</w:t>
            </w:r>
          </w:p>
          <w:p w14:paraId="4AABB56E"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35</w:t>
            </w:r>
          </w:p>
          <w:p w14:paraId="385C1B26"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4</w:t>
            </w:r>
          </w:p>
        </w:tc>
        <w:tc>
          <w:tcPr>
            <w:tcW w:w="1276" w:type="dxa"/>
          </w:tcPr>
          <w:p w14:paraId="408A40A5"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20</w:t>
            </w:r>
          </w:p>
          <w:p w14:paraId="12DECA7E"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17</w:t>
            </w:r>
          </w:p>
          <w:p w14:paraId="080B015E"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2</w:t>
            </w:r>
          </w:p>
        </w:tc>
        <w:tc>
          <w:tcPr>
            <w:tcW w:w="992" w:type="dxa"/>
          </w:tcPr>
          <w:p w14:paraId="29403277"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5</w:t>
            </w:r>
          </w:p>
          <w:p w14:paraId="1EDCC55E"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3</w:t>
            </w:r>
          </w:p>
          <w:p w14:paraId="168C5B3A"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1</w:t>
            </w:r>
          </w:p>
        </w:tc>
        <w:tc>
          <w:tcPr>
            <w:tcW w:w="992" w:type="dxa"/>
          </w:tcPr>
          <w:p w14:paraId="21947CC4" w14:textId="77777777" w:rsidR="00830B8A" w:rsidRPr="00677DB3" w:rsidRDefault="00830B8A" w:rsidP="00677DB3">
            <w:pPr>
              <w:spacing w:before="120" w:after="0"/>
              <w:ind w:left="108"/>
              <w:jc w:val="both"/>
              <w:rPr>
                <w:rFonts w:ascii="Arial" w:hAnsi="Arial" w:cs="Arial"/>
                <w:sz w:val="20"/>
                <w:szCs w:val="20"/>
              </w:rPr>
            </w:pPr>
            <w:r w:rsidRPr="00677DB3">
              <w:rPr>
                <w:rFonts w:ascii="Arial" w:hAnsi="Arial" w:cs="Arial"/>
                <w:sz w:val="20"/>
                <w:szCs w:val="20"/>
              </w:rPr>
              <w:t>175</w:t>
            </w:r>
          </w:p>
        </w:tc>
      </w:tr>
    </w:tbl>
    <w:p w14:paraId="39FA8259" w14:textId="77777777" w:rsidR="00830B8A" w:rsidRPr="00677DB3" w:rsidRDefault="00830B8A" w:rsidP="00677DB3">
      <w:pPr>
        <w:spacing w:before="120" w:after="0"/>
        <w:ind w:left="709" w:hanging="143"/>
        <w:jc w:val="both"/>
        <w:rPr>
          <w:rFonts w:ascii="Arial" w:hAnsi="Arial" w:cs="Arial"/>
          <w:sz w:val="20"/>
          <w:szCs w:val="20"/>
        </w:rPr>
      </w:pPr>
    </w:p>
    <w:p w14:paraId="5A676646"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cyfry, litery i znaki mają być tłoczone, pokryte odpowiednio czarną lub biała folią </w:t>
      </w:r>
      <w:proofErr w:type="spellStart"/>
      <w:r w:rsidRPr="00677DB3">
        <w:rPr>
          <w:rFonts w:ascii="Arial" w:hAnsi="Arial" w:cs="Arial"/>
          <w:sz w:val="20"/>
          <w:szCs w:val="20"/>
        </w:rPr>
        <w:t>termotransferową</w:t>
      </w:r>
      <w:proofErr w:type="spellEnd"/>
      <w:r w:rsidRPr="00677DB3">
        <w:rPr>
          <w:rFonts w:ascii="Arial" w:hAnsi="Arial" w:cs="Arial"/>
          <w:sz w:val="20"/>
          <w:szCs w:val="20"/>
        </w:rPr>
        <w:t xml:space="preserve"> (folia pigmentowa do nakładania na gorąco), </w:t>
      </w:r>
    </w:p>
    <w:p w14:paraId="4BCB7261"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tablica ma zawierać nieusuwalny znak  zamawiającego tj. “TAURON DYSTRYBUCJA S.A. 2015” wykonany  technologią laserową w wewnętrznej warstwie folii odblaskowej - widoczny pod kątem 30 stopni. </w:t>
      </w:r>
    </w:p>
    <w:p w14:paraId="56EFE31B"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tablica ma być oznaczona na odwrocie znakiem producenta, w sposób trwały - np. suchy stempel.</w:t>
      </w:r>
    </w:p>
    <w:p w14:paraId="4BE863EA" w14:textId="77777777" w:rsidR="00830B8A" w:rsidRPr="00677DB3" w:rsidRDefault="00830B8A" w:rsidP="004126E0">
      <w:pPr>
        <w:numPr>
          <w:ilvl w:val="0"/>
          <w:numId w:val="63"/>
        </w:numPr>
        <w:spacing w:after="0"/>
        <w:ind w:left="357" w:hanging="357"/>
        <w:jc w:val="both"/>
        <w:rPr>
          <w:rFonts w:ascii="Arial" w:hAnsi="Arial" w:cs="Arial"/>
          <w:sz w:val="20"/>
          <w:szCs w:val="20"/>
        </w:rPr>
      </w:pPr>
      <w:r w:rsidRPr="00677DB3">
        <w:rPr>
          <w:rFonts w:ascii="Arial" w:hAnsi="Arial" w:cs="Arial"/>
          <w:sz w:val="20"/>
          <w:szCs w:val="20"/>
        </w:rPr>
        <w:t xml:space="preserve">wykorzystane komponenty mają zapewniać odporność na warunki atmosferyczne oraz promieniowanie UV. </w:t>
      </w:r>
    </w:p>
    <w:p w14:paraId="2D4DF16F" w14:textId="77777777" w:rsidR="00830B8A" w:rsidRPr="004126E0" w:rsidRDefault="00830B8A" w:rsidP="00677DB3">
      <w:pPr>
        <w:spacing w:after="0"/>
        <w:jc w:val="center"/>
        <w:rPr>
          <w:rFonts w:ascii="Arial" w:hAnsi="Arial" w:cs="Arial"/>
          <w:b/>
          <w:sz w:val="32"/>
          <w:szCs w:val="32"/>
          <w:u w:val="single"/>
        </w:rPr>
      </w:pPr>
      <w:r w:rsidRPr="004126E0">
        <w:rPr>
          <w:rFonts w:ascii="Arial" w:hAnsi="Arial" w:cs="Arial"/>
          <w:b/>
          <w:sz w:val="32"/>
          <w:szCs w:val="32"/>
          <w:u w:val="single"/>
        </w:rPr>
        <w:t>Montaż – wytyczne</w:t>
      </w:r>
    </w:p>
    <w:p w14:paraId="11005704" w14:textId="7A32E8A7" w:rsidR="00830B8A" w:rsidRPr="004126E0" w:rsidRDefault="00830B8A" w:rsidP="004126E0">
      <w:pPr>
        <w:numPr>
          <w:ilvl w:val="0"/>
          <w:numId w:val="64"/>
        </w:numPr>
        <w:spacing w:after="0"/>
        <w:ind w:left="357" w:hanging="357"/>
        <w:jc w:val="both"/>
        <w:rPr>
          <w:rFonts w:ascii="Arial" w:hAnsi="Arial" w:cs="Arial"/>
          <w:sz w:val="20"/>
        </w:rPr>
      </w:pPr>
      <w:r w:rsidRPr="00677DB3">
        <w:rPr>
          <w:rFonts w:ascii="Arial" w:hAnsi="Arial" w:cs="Arial"/>
          <w:sz w:val="20"/>
        </w:rPr>
        <w:t xml:space="preserve">Wszystkie tabliczki mają być montowane przy użyciu taśmy stalowej nierdzewnej Band-It C923 (szerokość 9,53 mm), klamerki (zapinki) C953 lub innych o tych samych parametrach – uzgodnionych z Zamawiającym. Montaż ma być wykonany przy użyciu przyrządu do naciągania taśmy stalowej Band-It C001 lub </w:t>
      </w:r>
      <w:proofErr w:type="spellStart"/>
      <w:r w:rsidRPr="00677DB3">
        <w:rPr>
          <w:rFonts w:ascii="Arial" w:hAnsi="Arial" w:cs="Arial"/>
          <w:sz w:val="20"/>
        </w:rPr>
        <w:t>Ensto</w:t>
      </w:r>
      <w:proofErr w:type="spellEnd"/>
      <w:r w:rsidRPr="00677DB3">
        <w:rPr>
          <w:rFonts w:ascii="Arial" w:hAnsi="Arial" w:cs="Arial"/>
          <w:sz w:val="20"/>
        </w:rPr>
        <w:t xml:space="preserve"> CT42 lub równoważnego.</w:t>
      </w:r>
    </w:p>
    <w:p w14:paraId="5516FC9C" w14:textId="77777777" w:rsidR="00830B8A" w:rsidRPr="00677DB3" w:rsidRDefault="00830B8A" w:rsidP="004126E0">
      <w:pPr>
        <w:numPr>
          <w:ilvl w:val="0"/>
          <w:numId w:val="64"/>
        </w:numPr>
        <w:spacing w:after="0"/>
        <w:ind w:left="357" w:hanging="357"/>
        <w:jc w:val="both"/>
        <w:rPr>
          <w:rFonts w:ascii="Arial" w:hAnsi="Arial" w:cs="Arial"/>
          <w:sz w:val="20"/>
        </w:rPr>
      </w:pPr>
      <w:r w:rsidRPr="00677DB3">
        <w:rPr>
          <w:rFonts w:ascii="Arial" w:hAnsi="Arial" w:cs="Arial"/>
          <w:sz w:val="20"/>
        </w:rPr>
        <w:t>Wysokość, miejsce i sposób montażu:</w:t>
      </w:r>
    </w:p>
    <w:p w14:paraId="6DE5C370" w14:textId="77777777" w:rsidR="00830B8A" w:rsidRPr="00677DB3" w:rsidRDefault="00830B8A" w:rsidP="004126E0">
      <w:pPr>
        <w:numPr>
          <w:ilvl w:val="0"/>
          <w:numId w:val="65"/>
        </w:numPr>
        <w:spacing w:after="0"/>
        <w:ind w:left="714" w:hanging="357"/>
        <w:jc w:val="both"/>
        <w:rPr>
          <w:rFonts w:ascii="Arial" w:hAnsi="Arial" w:cs="Arial"/>
          <w:color w:val="000000"/>
          <w:sz w:val="20"/>
        </w:rPr>
      </w:pPr>
      <w:r w:rsidRPr="00677DB3">
        <w:rPr>
          <w:rFonts w:ascii="Arial" w:hAnsi="Arial" w:cs="Arial"/>
          <w:sz w:val="20"/>
        </w:rPr>
        <w:t xml:space="preserve">tabliczka </w:t>
      </w:r>
      <w:r w:rsidRPr="00677DB3">
        <w:rPr>
          <w:rFonts w:ascii="Arial" w:hAnsi="Arial" w:cs="Arial"/>
          <w:color w:val="000000"/>
          <w:sz w:val="20"/>
        </w:rPr>
        <w:t>informacyjna podstawowa:</w:t>
      </w:r>
    </w:p>
    <w:p w14:paraId="22878691"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color w:val="000000"/>
          <w:sz w:val="20"/>
        </w:rPr>
        <w:t xml:space="preserve">dolna krawędź na wysokości 2,5 m (lub </w:t>
      </w:r>
      <w:r w:rsidRPr="00677DB3">
        <w:rPr>
          <w:rFonts w:ascii="Arial" w:hAnsi="Arial" w:cs="Arial"/>
          <w:sz w:val="20"/>
        </w:rPr>
        <w:t>bezpośrednio nad tablicą ostrzegawczą),</w:t>
      </w:r>
    </w:p>
    <w:p w14:paraId="44422B49"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color w:val="000000"/>
          <w:sz w:val="20"/>
        </w:rPr>
        <w:t>montaż</w:t>
      </w:r>
      <w:r w:rsidRPr="00677DB3">
        <w:rPr>
          <w:rFonts w:ascii="Arial" w:hAnsi="Arial" w:cs="Arial"/>
          <w:sz w:val="20"/>
        </w:rPr>
        <w:t xml:space="preserve"> na boku prostopadłym do linii od strony dojścia,</w:t>
      </w:r>
    </w:p>
    <w:p w14:paraId="39837BB7" w14:textId="77777777" w:rsidR="00830B8A" w:rsidRPr="00677DB3" w:rsidRDefault="00830B8A" w:rsidP="004126E0">
      <w:pPr>
        <w:numPr>
          <w:ilvl w:val="0"/>
          <w:numId w:val="65"/>
        </w:numPr>
        <w:spacing w:after="0"/>
        <w:ind w:left="714" w:hanging="357"/>
        <w:jc w:val="both"/>
        <w:rPr>
          <w:rFonts w:ascii="Arial" w:hAnsi="Arial" w:cs="Arial"/>
          <w:sz w:val="20"/>
        </w:rPr>
      </w:pPr>
      <w:r w:rsidRPr="00677DB3">
        <w:rPr>
          <w:rFonts w:ascii="Arial" w:hAnsi="Arial" w:cs="Arial"/>
          <w:sz w:val="20"/>
        </w:rPr>
        <w:t>tablica informacyjna łącznika:</w:t>
      </w:r>
    </w:p>
    <w:p w14:paraId="042E006A"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color w:val="000000"/>
          <w:sz w:val="20"/>
        </w:rPr>
        <w:t>dolna</w:t>
      </w:r>
      <w:r w:rsidRPr="00677DB3">
        <w:rPr>
          <w:rFonts w:ascii="Arial" w:hAnsi="Arial" w:cs="Arial"/>
          <w:sz w:val="20"/>
        </w:rPr>
        <w:t xml:space="preserve"> krawędź na wysokości 1,5 m. Montaż bezpośrednio za napędem – w sposób pozwalający na jednoznaczną identyfikację,</w:t>
      </w:r>
    </w:p>
    <w:p w14:paraId="73D28951" w14:textId="77777777" w:rsidR="00830B8A" w:rsidRPr="00677DB3" w:rsidRDefault="00830B8A" w:rsidP="004126E0">
      <w:pPr>
        <w:numPr>
          <w:ilvl w:val="0"/>
          <w:numId w:val="65"/>
        </w:numPr>
        <w:spacing w:after="0"/>
        <w:ind w:left="714" w:hanging="357"/>
        <w:jc w:val="both"/>
        <w:rPr>
          <w:rFonts w:ascii="Arial" w:hAnsi="Arial" w:cs="Arial"/>
          <w:sz w:val="20"/>
        </w:rPr>
      </w:pPr>
      <w:r w:rsidRPr="00677DB3">
        <w:rPr>
          <w:rFonts w:ascii="Arial" w:hAnsi="Arial" w:cs="Arial"/>
          <w:sz w:val="20"/>
        </w:rPr>
        <w:t xml:space="preserve">tablica informacyjna na słupie kratowym: </w:t>
      </w:r>
    </w:p>
    <w:p w14:paraId="6EEAEC12"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sz w:val="20"/>
        </w:rPr>
        <w:lastRenderedPageBreak/>
        <w:t>montaż pionowy na krawężniku słupa na wysokości 2,2÷2,5 m, (lub bezpośrednio nad tablicą ostrzegawczą)</w:t>
      </w:r>
    </w:p>
    <w:p w14:paraId="456F7449" w14:textId="77777777" w:rsidR="00830B8A" w:rsidRPr="00677DB3" w:rsidRDefault="00830B8A" w:rsidP="00677DB3">
      <w:pPr>
        <w:spacing w:before="120" w:after="0"/>
        <w:ind w:left="709"/>
        <w:jc w:val="both"/>
        <w:rPr>
          <w:rFonts w:ascii="Arial" w:hAnsi="Arial" w:cs="Arial"/>
          <w:sz w:val="20"/>
        </w:rPr>
      </w:pPr>
      <w:r w:rsidRPr="00677DB3">
        <w:rPr>
          <w:rFonts w:ascii="Arial" w:hAnsi="Arial" w:cs="Arial"/>
          <w:sz w:val="20"/>
        </w:rPr>
        <w:t>Tabliczka powinna być zawieszona w zaprezentowany poniżej sposób:</w:t>
      </w:r>
    </w:p>
    <w:p w14:paraId="5FCCF733" w14:textId="77777777" w:rsidR="00830B8A" w:rsidRPr="00677DB3" w:rsidRDefault="00830B8A" w:rsidP="00677DB3">
      <w:pPr>
        <w:spacing w:before="120" w:after="0"/>
        <w:ind w:left="1276"/>
        <w:jc w:val="center"/>
        <w:rPr>
          <w:rFonts w:ascii="Arial" w:hAnsi="Arial" w:cs="Arial"/>
          <w:sz w:val="20"/>
        </w:rPr>
      </w:pPr>
      <w:r w:rsidRPr="00677DB3">
        <w:rPr>
          <w:rFonts w:ascii="Arial" w:hAnsi="Arial" w:cs="Arial"/>
          <w:noProof/>
          <w:sz w:val="20"/>
          <w:lang w:eastAsia="pl-PL"/>
        </w:rPr>
        <w:drawing>
          <wp:inline distT="0" distB="0" distL="0" distR="0" wp14:anchorId="54857E42" wp14:editId="20498C23">
            <wp:extent cx="1087120" cy="2466975"/>
            <wp:effectExtent l="0" t="0" r="0" b="9525"/>
            <wp:docPr id="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7120" cy="2466975"/>
                    </a:xfrm>
                    <a:prstGeom prst="rect">
                      <a:avLst/>
                    </a:prstGeom>
                    <a:noFill/>
                    <a:ln>
                      <a:noFill/>
                    </a:ln>
                  </pic:spPr>
                </pic:pic>
              </a:graphicData>
            </a:graphic>
          </wp:inline>
        </w:drawing>
      </w:r>
    </w:p>
    <w:p w14:paraId="553441D5" w14:textId="77777777" w:rsidR="00830B8A" w:rsidRPr="00677DB3" w:rsidRDefault="00830B8A" w:rsidP="004126E0">
      <w:pPr>
        <w:numPr>
          <w:ilvl w:val="0"/>
          <w:numId w:val="65"/>
        </w:numPr>
        <w:spacing w:after="0"/>
        <w:ind w:left="714" w:hanging="357"/>
        <w:jc w:val="both"/>
        <w:rPr>
          <w:rFonts w:ascii="Arial" w:hAnsi="Arial" w:cs="Arial"/>
          <w:sz w:val="20"/>
        </w:rPr>
      </w:pPr>
      <w:r w:rsidRPr="00677DB3">
        <w:rPr>
          <w:rFonts w:ascii="Arial" w:hAnsi="Arial" w:cs="Arial"/>
          <w:sz w:val="20"/>
        </w:rPr>
        <w:t>tablica ostrzegawcza:</w:t>
      </w:r>
    </w:p>
    <w:p w14:paraId="50CE6E35"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sz w:val="20"/>
        </w:rPr>
        <w:t>dolna  krawędź  na  wysokości około 2,5 m,</w:t>
      </w:r>
    </w:p>
    <w:p w14:paraId="1A66BB53" w14:textId="77777777" w:rsidR="00830B8A" w:rsidRPr="00677DB3" w:rsidRDefault="00830B8A" w:rsidP="004126E0">
      <w:pPr>
        <w:numPr>
          <w:ilvl w:val="0"/>
          <w:numId w:val="161"/>
        </w:numPr>
        <w:spacing w:after="0"/>
        <w:ind w:left="1077" w:hanging="357"/>
        <w:jc w:val="both"/>
        <w:rPr>
          <w:rFonts w:ascii="Arial" w:hAnsi="Arial" w:cs="Arial"/>
          <w:sz w:val="20"/>
        </w:rPr>
      </w:pPr>
      <w:r w:rsidRPr="00677DB3">
        <w:rPr>
          <w:rFonts w:ascii="Arial" w:hAnsi="Arial" w:cs="Arial"/>
          <w:sz w:val="20"/>
        </w:rPr>
        <w:t>tabliczkę montujemy na stronie dojścia do linii, na słupie kratowym drugą tabliczkę montujemy na przeciwległej stronie.</w:t>
      </w:r>
    </w:p>
    <w:p w14:paraId="722D3159" w14:textId="7EA772FF" w:rsidR="00830B8A" w:rsidRPr="00677DB3" w:rsidRDefault="00830B8A" w:rsidP="00677DB3">
      <w:pPr>
        <w:spacing w:before="120" w:after="0"/>
        <w:ind w:left="709"/>
        <w:jc w:val="both"/>
        <w:rPr>
          <w:rFonts w:ascii="Arial" w:hAnsi="Arial" w:cs="Arial"/>
          <w:sz w:val="20"/>
        </w:rPr>
      </w:pPr>
      <w:r w:rsidRPr="00677DB3">
        <w:rPr>
          <w:rFonts w:ascii="Arial" w:hAnsi="Arial" w:cs="Arial"/>
          <w:sz w:val="20"/>
        </w:rPr>
        <w:t xml:space="preserve">Na słupach kratowych tabliczki mają być widoczne przy dochodzeniu do słupa w kierunku prostopadłym do osi linii. Na słupach kratowych tabliczki ostrzegawcze mają być montowane </w:t>
      </w:r>
      <w:r w:rsidR="004126E0">
        <w:rPr>
          <w:rFonts w:ascii="Arial" w:hAnsi="Arial" w:cs="Arial"/>
          <w:sz w:val="20"/>
        </w:rPr>
        <w:t xml:space="preserve">             </w:t>
      </w:r>
      <w:r w:rsidRPr="00677DB3">
        <w:rPr>
          <w:rFonts w:ascii="Arial" w:hAnsi="Arial" w:cs="Arial"/>
          <w:sz w:val="20"/>
        </w:rPr>
        <w:t>w specjalnie przygotowanych ramkach – ostre krawędzie nie mogą wystawać poza obrys kątownika słupa.</w:t>
      </w:r>
    </w:p>
    <w:p w14:paraId="4ACB0723" w14:textId="77777777" w:rsidR="00830B8A" w:rsidRPr="00677DB3" w:rsidRDefault="00830B8A" w:rsidP="00677DB3">
      <w:pPr>
        <w:spacing w:before="120" w:after="0"/>
        <w:ind w:left="709"/>
        <w:jc w:val="both"/>
        <w:rPr>
          <w:rFonts w:ascii="Arial" w:hAnsi="Arial" w:cs="Arial"/>
          <w:sz w:val="20"/>
        </w:rPr>
      </w:pPr>
      <w:r w:rsidRPr="00677DB3">
        <w:rPr>
          <w:rFonts w:ascii="Arial" w:hAnsi="Arial" w:cs="Arial"/>
          <w:sz w:val="20"/>
        </w:rPr>
        <w:t>Na słupach „</w:t>
      </w:r>
      <w:proofErr w:type="spellStart"/>
      <w:r w:rsidRPr="00677DB3">
        <w:rPr>
          <w:rFonts w:ascii="Arial" w:hAnsi="Arial" w:cs="Arial"/>
          <w:sz w:val="20"/>
        </w:rPr>
        <w:t>rozkracznych</w:t>
      </w:r>
      <w:proofErr w:type="spellEnd"/>
      <w:r w:rsidRPr="00677DB3">
        <w:rPr>
          <w:rFonts w:ascii="Arial" w:hAnsi="Arial" w:cs="Arial"/>
          <w:sz w:val="20"/>
        </w:rPr>
        <w:t>” – posiadających więcej niż jedną żerdź, tabliczka ostrzegawcza powinna być zamontowana na każdej z żerdzi.</w:t>
      </w:r>
    </w:p>
    <w:p w14:paraId="69DDA174" w14:textId="77777777" w:rsidR="00830B8A" w:rsidRPr="00677DB3" w:rsidRDefault="00830B8A" w:rsidP="004126E0">
      <w:pPr>
        <w:numPr>
          <w:ilvl w:val="0"/>
          <w:numId w:val="65"/>
        </w:numPr>
        <w:spacing w:after="0"/>
        <w:ind w:left="714" w:hanging="357"/>
        <w:jc w:val="both"/>
        <w:rPr>
          <w:rFonts w:ascii="Arial" w:hAnsi="Arial" w:cs="Arial"/>
          <w:sz w:val="20"/>
        </w:rPr>
      </w:pPr>
      <w:r w:rsidRPr="00677DB3">
        <w:rPr>
          <w:rFonts w:ascii="Arial" w:hAnsi="Arial" w:cs="Arial"/>
          <w:sz w:val="20"/>
        </w:rPr>
        <w:t>wszystkie tabliczki mają być montowane w taki sposób aby taśma obejmowała większą cześć tabliczki tj. na zewnątrz pomiędzy przygotowanymi otworami.</w:t>
      </w:r>
    </w:p>
    <w:p w14:paraId="7687D3E0" w14:textId="77777777" w:rsidR="00830B8A" w:rsidRPr="00677DB3" w:rsidRDefault="00830B8A" w:rsidP="004126E0">
      <w:pPr>
        <w:numPr>
          <w:ilvl w:val="0"/>
          <w:numId w:val="65"/>
        </w:numPr>
        <w:spacing w:after="0"/>
        <w:ind w:left="714" w:hanging="357"/>
        <w:jc w:val="both"/>
        <w:rPr>
          <w:rFonts w:ascii="Arial" w:hAnsi="Arial" w:cs="Arial"/>
          <w:sz w:val="20"/>
        </w:rPr>
      </w:pPr>
      <w:r w:rsidRPr="00677DB3">
        <w:rPr>
          <w:rFonts w:ascii="Arial" w:hAnsi="Arial" w:cs="Arial"/>
          <w:sz w:val="20"/>
        </w:rPr>
        <w:t>montaż ma być wykonany przy pomocy dedykowanego przyrządu, z naciągiem gwarantującym właściwe przyleganie do słupa oraz pewność zamocowania.</w:t>
      </w:r>
    </w:p>
    <w:p w14:paraId="28F997C6" w14:textId="0A9A9ACA" w:rsidR="00830B8A" w:rsidRPr="00677DB3" w:rsidRDefault="00830B8A" w:rsidP="004126E0">
      <w:pPr>
        <w:spacing w:after="0"/>
        <w:ind w:left="709"/>
        <w:jc w:val="both"/>
        <w:rPr>
          <w:rFonts w:ascii="Arial" w:hAnsi="Arial" w:cs="Arial"/>
          <w:sz w:val="20"/>
        </w:rPr>
      </w:pPr>
      <w:r w:rsidRPr="00677DB3">
        <w:rPr>
          <w:rFonts w:ascii="Arial" w:hAnsi="Arial" w:cs="Arial"/>
          <w:sz w:val="20"/>
        </w:rPr>
        <w:t>W przypadku montażu tabliczki ostrzegawczej i informacyjnej na jednej konstrukcji należy zamontować je po tej samej stronie z tym, że ostrzegawczą montujemy pod tablica informacyjną.</w:t>
      </w:r>
    </w:p>
    <w:p w14:paraId="0A40492B" w14:textId="77777777" w:rsidR="00830B8A" w:rsidRPr="004126E0" w:rsidRDefault="00830B8A" w:rsidP="00677DB3">
      <w:pPr>
        <w:ind w:left="1080"/>
        <w:jc w:val="center"/>
        <w:rPr>
          <w:rFonts w:ascii="Arial" w:hAnsi="Arial" w:cs="Arial"/>
          <w:b/>
          <w:iCs/>
          <w:sz w:val="32"/>
          <w:szCs w:val="32"/>
          <w:u w:val="single"/>
        </w:rPr>
      </w:pPr>
      <w:r w:rsidRPr="004126E0">
        <w:rPr>
          <w:rFonts w:ascii="Arial" w:hAnsi="Arial" w:cs="Arial"/>
          <w:b/>
          <w:iCs/>
          <w:sz w:val="32"/>
          <w:szCs w:val="32"/>
          <w:u w:val="single"/>
        </w:rPr>
        <w:t>Specyfikacja tabliczek informacyjnych i ostrzegawczych do oznakowania ZMS Stacji SN/nN</w:t>
      </w:r>
    </w:p>
    <w:p w14:paraId="5F43BFF9" w14:textId="77777777" w:rsidR="00830B8A" w:rsidRPr="00677DB3" w:rsidRDefault="00830B8A" w:rsidP="004126E0">
      <w:pPr>
        <w:pStyle w:val="Akapitzlist"/>
        <w:numPr>
          <w:ilvl w:val="6"/>
          <w:numId w:val="168"/>
        </w:numPr>
        <w:tabs>
          <w:tab w:val="clear" w:pos="5040"/>
        </w:tabs>
        <w:spacing w:after="0"/>
        <w:ind w:left="567" w:hanging="567"/>
        <w:contextualSpacing w:val="0"/>
        <w:rPr>
          <w:rFonts w:ascii="Arial" w:hAnsi="Arial" w:cs="Arial"/>
          <w:b/>
          <w:bCs/>
          <w:sz w:val="20"/>
          <w:szCs w:val="20"/>
        </w:rPr>
      </w:pPr>
      <w:r w:rsidRPr="00677DB3">
        <w:rPr>
          <w:rFonts w:ascii="Arial" w:hAnsi="Arial" w:cs="Arial"/>
          <w:b/>
          <w:bCs/>
          <w:sz w:val="20"/>
          <w:szCs w:val="20"/>
        </w:rPr>
        <w:t>Przedmiot zamówienia</w:t>
      </w:r>
      <w:r w:rsidRPr="00677DB3">
        <w:rPr>
          <w:rFonts w:ascii="Arial" w:hAnsi="Arial" w:cs="Arial"/>
          <w:bCs/>
          <w:sz w:val="20"/>
          <w:szCs w:val="20"/>
        </w:rPr>
        <w:t>.</w:t>
      </w:r>
    </w:p>
    <w:p w14:paraId="4528ACFE" w14:textId="77777777" w:rsidR="00830B8A" w:rsidRPr="00677DB3" w:rsidRDefault="00830B8A" w:rsidP="004126E0">
      <w:pPr>
        <w:spacing w:after="120"/>
        <w:jc w:val="both"/>
        <w:rPr>
          <w:rFonts w:ascii="Arial" w:hAnsi="Arial" w:cs="Arial"/>
          <w:sz w:val="20"/>
          <w:szCs w:val="20"/>
        </w:rPr>
      </w:pPr>
      <w:r w:rsidRPr="00677DB3">
        <w:rPr>
          <w:rFonts w:ascii="Arial" w:hAnsi="Arial" w:cs="Arial"/>
          <w:sz w:val="20"/>
          <w:szCs w:val="20"/>
        </w:rPr>
        <w:t>Dostawa oraz montaż tabliczek informacyjnych i ostrzegawczych na potrzeby oznakowania Stacji transformatorowych SN/nN na terenie działalności TAURON Dystrybucja S.A. Oddział w Wrocław</w:t>
      </w:r>
    </w:p>
    <w:p w14:paraId="44815794" w14:textId="77777777" w:rsidR="00830B8A" w:rsidRPr="00677DB3" w:rsidRDefault="00830B8A" w:rsidP="00677DB3">
      <w:pPr>
        <w:pStyle w:val="Akapitzlist"/>
        <w:numPr>
          <w:ilvl w:val="6"/>
          <w:numId w:val="168"/>
        </w:numPr>
        <w:tabs>
          <w:tab w:val="clear" w:pos="5040"/>
        </w:tabs>
        <w:spacing w:before="240" w:after="120"/>
        <w:ind w:left="567" w:hanging="567"/>
        <w:contextualSpacing w:val="0"/>
        <w:rPr>
          <w:rFonts w:ascii="Arial" w:hAnsi="Arial" w:cs="Arial"/>
          <w:b/>
          <w:bCs/>
          <w:sz w:val="20"/>
          <w:szCs w:val="20"/>
        </w:rPr>
      </w:pPr>
      <w:r w:rsidRPr="00677DB3">
        <w:rPr>
          <w:rFonts w:ascii="Arial" w:hAnsi="Arial" w:cs="Arial"/>
          <w:b/>
          <w:bCs/>
          <w:sz w:val="20"/>
          <w:szCs w:val="20"/>
        </w:rPr>
        <w:t>Opis techniczny</w:t>
      </w:r>
    </w:p>
    <w:p w14:paraId="3109914C" w14:textId="3FBE2040" w:rsidR="00830B8A" w:rsidRPr="00677DB3" w:rsidRDefault="00830B8A" w:rsidP="00677DB3">
      <w:pPr>
        <w:spacing w:before="240" w:after="120"/>
        <w:jc w:val="both"/>
        <w:rPr>
          <w:rFonts w:ascii="Arial" w:hAnsi="Arial" w:cs="Arial"/>
          <w:b/>
          <w:i/>
          <w:sz w:val="20"/>
          <w:szCs w:val="20"/>
        </w:rPr>
      </w:pPr>
      <w:r w:rsidRPr="00677DB3">
        <w:rPr>
          <w:rFonts w:ascii="Arial" w:hAnsi="Arial" w:cs="Arial"/>
          <w:b/>
          <w:i/>
          <w:sz w:val="20"/>
          <w:szCs w:val="20"/>
        </w:rPr>
        <w:t xml:space="preserve">2.1.Tablica informacyjna numer i nazwa stacji transformatorowej SN/nN </w:t>
      </w:r>
    </w:p>
    <w:p w14:paraId="5717E3DB" w14:textId="7BE7FEA7" w:rsidR="00830B8A" w:rsidRPr="00677DB3" w:rsidRDefault="004126E0" w:rsidP="00677DB3">
      <w:pPr>
        <w:spacing w:before="240" w:after="120"/>
        <w:jc w:val="both"/>
        <w:rPr>
          <w:rFonts w:ascii="Arial" w:hAnsi="Arial" w:cs="Arial"/>
          <w:b/>
          <w:i/>
          <w:sz w:val="20"/>
          <w:szCs w:val="20"/>
        </w:rPr>
      </w:pPr>
      <w:r w:rsidRPr="00677DB3">
        <w:rPr>
          <w:rFonts w:ascii="Arial" w:hAnsi="Arial" w:cs="Arial"/>
          <w:noProof/>
          <w:sz w:val="20"/>
          <w:szCs w:val="20"/>
          <w:lang w:eastAsia="pl-PL"/>
        </w:rPr>
        <mc:AlternateContent>
          <mc:Choice Requires="wps">
            <w:drawing>
              <wp:anchor distT="0" distB="0" distL="114300" distR="114300" simplePos="0" relativeHeight="251675648" behindDoc="0" locked="0" layoutInCell="1" allowOverlap="1" wp14:anchorId="4091CC3E" wp14:editId="7A23199F">
                <wp:simplePos x="0" y="0"/>
                <wp:positionH relativeFrom="column">
                  <wp:posOffset>2529180</wp:posOffset>
                </wp:positionH>
                <wp:positionV relativeFrom="paragraph">
                  <wp:posOffset>55601</wp:posOffset>
                </wp:positionV>
                <wp:extent cx="2756535" cy="802005"/>
                <wp:effectExtent l="0" t="0" r="24765" b="17145"/>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6535" cy="802005"/>
                        </a:xfrm>
                        <a:prstGeom prst="rect">
                          <a:avLst/>
                        </a:prstGeom>
                        <a:solidFill>
                          <a:srgbClr val="FFFFFF"/>
                        </a:solidFill>
                        <a:ln w="9525">
                          <a:solidFill>
                            <a:srgbClr val="000000"/>
                          </a:solidFill>
                          <a:miter lim="800000"/>
                          <a:headEnd/>
                          <a:tailEnd/>
                        </a:ln>
                      </wps:spPr>
                      <wps:txbx>
                        <w:txbxContent>
                          <w:p w14:paraId="55548156" w14:textId="77777777" w:rsidR="00034E5A" w:rsidRPr="00C30033" w:rsidRDefault="00034E5A" w:rsidP="00830B8A">
                            <w:pPr>
                              <w:ind w:left="426" w:right="83"/>
                            </w:pPr>
                            <w:r w:rsidRPr="00C30033">
                              <w:t>Kolor tła                  -  żółty</w:t>
                            </w:r>
                          </w:p>
                          <w:p w14:paraId="25F29847" w14:textId="77777777" w:rsidR="00034E5A" w:rsidRPr="00C30033" w:rsidRDefault="00034E5A" w:rsidP="00830B8A">
                            <w:pPr>
                              <w:ind w:left="426" w:right="83"/>
                            </w:pPr>
                            <w:r w:rsidRPr="00C30033">
                              <w:t>Kolor czcionki         - czarny</w:t>
                            </w:r>
                          </w:p>
                          <w:p w14:paraId="66C89064" w14:textId="77777777" w:rsidR="00034E5A" w:rsidRPr="00C30033" w:rsidRDefault="00034E5A" w:rsidP="00830B8A">
                            <w:pPr>
                              <w:ind w:left="426" w:right="83"/>
                            </w:pPr>
                            <w:r>
                              <w:t>Wysokość czcionki – 45</w:t>
                            </w:r>
                            <w:r w:rsidRPr="00C30033">
                              <w:t xml:space="preserve"> mm</w:t>
                            </w:r>
                          </w:p>
                          <w:p w14:paraId="375839CD" w14:textId="77777777" w:rsidR="00034E5A" w:rsidRPr="00C30033" w:rsidRDefault="00034E5A" w:rsidP="00830B8A">
                            <w:pPr>
                              <w:ind w:left="426" w:right="83"/>
                            </w:pPr>
                            <w:r w:rsidRPr="00C30033">
                              <w:t>Wymiary tabliczki    - 230/70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91CC3E" id="Pole tekstowe 12" o:spid="_x0000_s1029" type="#_x0000_t202" style="position:absolute;left:0;text-align:left;margin-left:199.15pt;margin-top:4.4pt;width:217.05pt;height:63.1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">
                <v:textbox style="mso-fit-shape-to-text:t">
                  <w:txbxContent>
                    <w:p w14:paraId="55548156" w14:textId="77777777" w:rsidR="00034E5A" w:rsidRPr="00C30033" w:rsidRDefault="00034E5A" w:rsidP="00830B8A">
                      <w:pPr>
                        <w:ind w:left="426" w:right="83"/>
                      </w:pPr>
                      <w:r w:rsidRPr="00C30033">
                        <w:t>Kolor tła                  -  żółty</w:t>
                      </w:r>
                    </w:p>
                    <w:p w14:paraId="25F29847" w14:textId="77777777" w:rsidR="00034E5A" w:rsidRPr="00C30033" w:rsidRDefault="00034E5A" w:rsidP="00830B8A">
                      <w:pPr>
                        <w:ind w:left="426" w:right="83"/>
                      </w:pPr>
                      <w:r w:rsidRPr="00C30033">
                        <w:t>Kolor czcionki         - czarny</w:t>
                      </w:r>
                    </w:p>
                    <w:p w14:paraId="66C89064" w14:textId="77777777" w:rsidR="00034E5A" w:rsidRPr="00C30033" w:rsidRDefault="00034E5A" w:rsidP="00830B8A">
                      <w:pPr>
                        <w:ind w:left="426" w:right="83"/>
                      </w:pPr>
                      <w:r>
                        <w:t>Wysokość czcionki – 45</w:t>
                      </w:r>
                      <w:r w:rsidRPr="00C30033">
                        <w:t xml:space="preserve"> mm</w:t>
                      </w:r>
                    </w:p>
                    <w:p w14:paraId="375839CD" w14:textId="77777777" w:rsidR="00034E5A" w:rsidRPr="00C30033" w:rsidRDefault="00034E5A" w:rsidP="00830B8A">
                      <w:pPr>
                        <w:ind w:left="426" w:right="83"/>
                      </w:pPr>
                      <w:r w:rsidRPr="00C30033">
                        <w:t>Wymiary tabliczki    - 230/70</w:t>
                      </w:r>
                    </w:p>
                  </w:txbxContent>
                </v:textbox>
              </v:shape>
            </w:pict>
          </mc:Fallback>
        </mc:AlternateContent>
      </w:r>
      <w:r w:rsidR="00830B8A" w:rsidRPr="00677DB3">
        <w:rPr>
          <w:rFonts w:ascii="Arial" w:hAnsi="Arial" w:cs="Arial"/>
          <w:b/>
          <w:i/>
          <w:sz w:val="20"/>
          <w:szCs w:val="20"/>
        </w:rPr>
        <w:t>Stacja własna (przykład oznakowania)</w:t>
      </w:r>
    </w:p>
    <w:p w14:paraId="4A8D1AD4" w14:textId="77777777" w:rsidR="00830B8A" w:rsidRPr="00677DB3" w:rsidRDefault="00830B8A" w:rsidP="00677DB3">
      <w:pPr>
        <w:pStyle w:val="Akapitzlist"/>
        <w:spacing w:after="120"/>
        <w:ind w:left="1440"/>
        <w:jc w:val="both"/>
        <w:rPr>
          <w:rFonts w:ascii="Arial" w:hAnsi="Arial" w:cs="Arial"/>
          <w:i/>
          <w:sz w:val="20"/>
          <w:szCs w:val="20"/>
        </w:rPr>
      </w:pPr>
      <w:r w:rsidRPr="00677DB3">
        <w:rPr>
          <w:rFonts w:ascii="Arial" w:hAnsi="Arial" w:cs="Arial"/>
          <w:noProof/>
          <w:sz w:val="20"/>
          <w:szCs w:val="20"/>
          <w:lang w:eastAsia="pl-PL"/>
        </w:rPr>
        <mc:AlternateContent>
          <mc:Choice Requires="wps">
            <w:drawing>
              <wp:anchor distT="0" distB="0" distL="114300" distR="114300" simplePos="0" relativeHeight="251676672" behindDoc="0" locked="0" layoutInCell="1" allowOverlap="1" wp14:anchorId="45F1DD30" wp14:editId="6ABF6548">
                <wp:simplePos x="0" y="0"/>
                <wp:positionH relativeFrom="column">
                  <wp:posOffset>386080</wp:posOffset>
                </wp:positionH>
                <wp:positionV relativeFrom="paragraph">
                  <wp:posOffset>116205</wp:posOffset>
                </wp:positionV>
                <wp:extent cx="1009650" cy="276225"/>
                <wp:effectExtent l="57150" t="0" r="76200" b="142875"/>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76225"/>
                        </a:xfrm>
                        <a:prstGeom prst="rect">
                          <a:avLst/>
                        </a:prstGeom>
                        <a:solidFill>
                          <a:srgbClr val="FFFF00"/>
                        </a:solidFill>
                        <a:ln w="9525">
                          <a:solidFill>
                            <a:srgbClr val="000000"/>
                          </a:solidFill>
                          <a:miter lim="800000"/>
                          <a:headEnd/>
                          <a:tailEnd/>
                        </a:ln>
                        <a:effectLst>
                          <a:outerShdw blurRad="50800" dist="50800" dir="5400000" algn="ctr" rotWithShape="0">
                            <a:sysClr val="window" lastClr="FFFFFF"/>
                          </a:outerShdw>
                        </a:effectLst>
                      </wps:spPr>
                      <wps:txbx>
                        <w:txbxContent>
                          <w:p w14:paraId="0B5DA2FE" w14:textId="77777777" w:rsidR="00034E5A" w:rsidRDefault="00034E5A" w:rsidP="00830B8A">
                            <w:pPr>
                              <w:jc w:val="center"/>
                              <w:rPr>
                                <w:rFonts w:ascii="Arial" w:hAnsi="Arial" w:cs="Arial"/>
                                <w:b/>
                              </w:rPr>
                            </w:pPr>
                            <w:r>
                              <w:rPr>
                                <w:rFonts w:ascii="Arial" w:hAnsi="Arial" w:cs="Arial"/>
                                <w:b/>
                              </w:rPr>
                              <w:t>JGJ 60309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1DD30" id="Pole tekstowe 18" o:spid="_x0000_s1030" type="#_x0000_t202" style="position:absolute;left:0;text-align:left;margin-left:30.4pt;margin-top:9.15pt;width:79.5pt;height:21.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" fillcolor="yellow">
                <v:shadow on="t" color="window" offset="0,4pt"/>
                <v:textbox>
                  <w:txbxContent>
                    <w:p w14:paraId="0B5DA2FE" w14:textId="77777777" w:rsidR="00034E5A" w:rsidRDefault="00034E5A" w:rsidP="00830B8A">
                      <w:pPr>
                        <w:jc w:val="center"/>
                        <w:rPr>
                          <w:rFonts w:ascii="Arial" w:hAnsi="Arial" w:cs="Arial"/>
                          <w:b/>
                        </w:rPr>
                      </w:pPr>
                      <w:r>
                        <w:rPr>
                          <w:rFonts w:ascii="Arial" w:hAnsi="Arial" w:cs="Arial"/>
                          <w:b/>
                        </w:rPr>
                        <w:t>JGJ 60309</w:t>
                      </w:r>
                    </w:p>
                  </w:txbxContent>
                </v:textbox>
              </v:shape>
            </w:pict>
          </mc:Fallback>
        </mc:AlternateContent>
      </w:r>
    </w:p>
    <w:p w14:paraId="224B21CA" w14:textId="77777777" w:rsidR="00830B8A" w:rsidRPr="00677DB3" w:rsidRDefault="00830B8A" w:rsidP="00677DB3">
      <w:pPr>
        <w:pStyle w:val="Akapitzlist"/>
        <w:spacing w:after="120"/>
        <w:ind w:left="1440"/>
        <w:jc w:val="both"/>
        <w:rPr>
          <w:rFonts w:ascii="Arial" w:hAnsi="Arial" w:cs="Arial"/>
          <w:sz w:val="20"/>
          <w:szCs w:val="20"/>
        </w:rPr>
      </w:pPr>
    </w:p>
    <w:p w14:paraId="375C1601" w14:textId="77777777" w:rsidR="00830B8A" w:rsidRPr="00677DB3" w:rsidRDefault="00830B8A" w:rsidP="00677DB3">
      <w:pPr>
        <w:pStyle w:val="Akapitzlist"/>
        <w:spacing w:after="120"/>
        <w:ind w:left="1440"/>
        <w:jc w:val="both"/>
        <w:rPr>
          <w:rFonts w:ascii="Arial" w:hAnsi="Arial" w:cs="Arial"/>
          <w:sz w:val="20"/>
          <w:szCs w:val="20"/>
        </w:rPr>
      </w:pPr>
    </w:p>
    <w:p w14:paraId="62C4F31C" w14:textId="77777777" w:rsidR="00830B8A" w:rsidRPr="00677DB3" w:rsidRDefault="00830B8A" w:rsidP="00677DB3">
      <w:pPr>
        <w:spacing w:after="120"/>
        <w:jc w:val="both"/>
        <w:rPr>
          <w:rFonts w:ascii="Arial" w:hAnsi="Arial" w:cs="Arial"/>
          <w:sz w:val="20"/>
          <w:szCs w:val="20"/>
        </w:rPr>
      </w:pPr>
      <w:r w:rsidRPr="00677DB3">
        <w:rPr>
          <w:rFonts w:ascii="Arial" w:hAnsi="Arial" w:cs="Arial"/>
          <w:sz w:val="20"/>
          <w:szCs w:val="20"/>
        </w:rPr>
        <w:t xml:space="preserve">Składnia: </w:t>
      </w:r>
      <w:proofErr w:type="spellStart"/>
      <w:r w:rsidRPr="00677DB3">
        <w:rPr>
          <w:rFonts w:ascii="Arial" w:hAnsi="Arial" w:cs="Arial"/>
          <w:sz w:val="20"/>
          <w:szCs w:val="20"/>
        </w:rPr>
        <w:t>KodObszaru_NumerStacji</w:t>
      </w:r>
      <w:proofErr w:type="spellEnd"/>
    </w:p>
    <w:p w14:paraId="38AF75B4" w14:textId="77777777" w:rsidR="00830B8A" w:rsidRPr="00677DB3" w:rsidRDefault="00AA6137" w:rsidP="00677DB3">
      <w:pPr>
        <w:pStyle w:val="Akapitzlist"/>
        <w:spacing w:after="120"/>
        <w:ind w:left="1440"/>
        <w:jc w:val="both"/>
        <w:rPr>
          <w:rFonts w:ascii="Arial" w:hAnsi="Arial" w:cs="Arial"/>
          <w:sz w:val="20"/>
          <w:szCs w:val="20"/>
        </w:rPr>
      </w:pPr>
      <w:r w:rsidRPr="00677DB3">
        <w:rPr>
          <w:rFonts w:ascii="Arial" w:hAnsi="Arial" w:cs="Arial"/>
          <w:noProof/>
          <w:sz w:val="20"/>
          <w:szCs w:val="20"/>
          <w:lang w:eastAsia="pl-PL"/>
        </w:rPr>
        <w:lastRenderedPageBreak/>
        <mc:AlternateContent>
          <mc:Choice Requires="wps">
            <w:drawing>
              <wp:anchor distT="0" distB="0" distL="114300" distR="114300" simplePos="0" relativeHeight="251677696" behindDoc="0" locked="0" layoutInCell="1" allowOverlap="1" wp14:anchorId="4B9D7C1C" wp14:editId="73AF08CC">
                <wp:simplePos x="0" y="0"/>
                <wp:positionH relativeFrom="column">
                  <wp:posOffset>2546985</wp:posOffset>
                </wp:positionH>
                <wp:positionV relativeFrom="paragraph">
                  <wp:posOffset>182245</wp:posOffset>
                </wp:positionV>
                <wp:extent cx="2756535" cy="802005"/>
                <wp:effectExtent l="0" t="0" r="24765" b="17145"/>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6535" cy="802005"/>
                        </a:xfrm>
                        <a:prstGeom prst="rect">
                          <a:avLst/>
                        </a:prstGeom>
                        <a:solidFill>
                          <a:srgbClr val="FFFFFF"/>
                        </a:solidFill>
                        <a:ln w="9525">
                          <a:solidFill>
                            <a:srgbClr val="000000"/>
                          </a:solidFill>
                          <a:miter lim="800000"/>
                          <a:headEnd/>
                          <a:tailEnd/>
                        </a:ln>
                      </wps:spPr>
                      <wps:txbx>
                        <w:txbxContent>
                          <w:p w14:paraId="72232F7A" w14:textId="77777777" w:rsidR="00034E5A" w:rsidRPr="00C30033" w:rsidRDefault="00034E5A" w:rsidP="00830B8A">
                            <w:pPr>
                              <w:ind w:left="426" w:right="83"/>
                            </w:pPr>
                            <w:r w:rsidRPr="00C30033">
                              <w:t>Kolor tła                  -  czarny</w:t>
                            </w:r>
                          </w:p>
                          <w:p w14:paraId="4AE1584D" w14:textId="77777777" w:rsidR="00034E5A" w:rsidRPr="00C30033" w:rsidRDefault="00034E5A" w:rsidP="00830B8A">
                            <w:pPr>
                              <w:ind w:left="426" w:right="83"/>
                            </w:pPr>
                            <w:r w:rsidRPr="00C30033">
                              <w:t>Kolor czcionki         - biały</w:t>
                            </w:r>
                          </w:p>
                          <w:p w14:paraId="42055AEA" w14:textId="77777777" w:rsidR="00034E5A" w:rsidRPr="00C30033" w:rsidRDefault="00034E5A" w:rsidP="00830B8A">
                            <w:pPr>
                              <w:ind w:left="426" w:right="83"/>
                            </w:pPr>
                            <w:r>
                              <w:t>Wysokość czcionki – 45</w:t>
                            </w:r>
                            <w:r w:rsidRPr="00C30033">
                              <w:t xml:space="preserve"> mm</w:t>
                            </w:r>
                          </w:p>
                          <w:p w14:paraId="627D8DC9" w14:textId="77777777" w:rsidR="00034E5A" w:rsidRPr="00C30033" w:rsidRDefault="00034E5A" w:rsidP="00830B8A">
                            <w:pPr>
                              <w:ind w:left="426" w:right="83"/>
                            </w:pPr>
                            <w:r w:rsidRPr="00C30033">
                              <w:t>Wymiary tabliczki    - 230/70</w:t>
                            </w:r>
                            <w: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9D7C1C" id="Pole tekstowe 19" o:spid="_x0000_s1031" type="#_x0000_t202" style="position:absolute;left:0;text-align:left;margin-left:200.55pt;margin-top:14.35pt;width:217.05pt;height:63.1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">
                <v:textbox style="mso-fit-shape-to-text:t">
                  <w:txbxContent>
                    <w:p w14:paraId="72232F7A" w14:textId="77777777" w:rsidR="00034E5A" w:rsidRPr="00C30033" w:rsidRDefault="00034E5A" w:rsidP="00830B8A">
                      <w:pPr>
                        <w:ind w:left="426" w:right="83"/>
                      </w:pPr>
                      <w:r w:rsidRPr="00C30033">
                        <w:t>Kolor tła                  -  czarny</w:t>
                      </w:r>
                    </w:p>
                    <w:p w14:paraId="4AE1584D" w14:textId="77777777" w:rsidR="00034E5A" w:rsidRPr="00C30033" w:rsidRDefault="00034E5A" w:rsidP="00830B8A">
                      <w:pPr>
                        <w:ind w:left="426" w:right="83"/>
                      </w:pPr>
                      <w:r w:rsidRPr="00C30033">
                        <w:t>Kolor czcionki         - biały</w:t>
                      </w:r>
                    </w:p>
                    <w:p w14:paraId="42055AEA" w14:textId="77777777" w:rsidR="00034E5A" w:rsidRPr="00C30033" w:rsidRDefault="00034E5A" w:rsidP="00830B8A">
                      <w:pPr>
                        <w:ind w:left="426" w:right="83"/>
                      </w:pPr>
                      <w:r>
                        <w:t>Wysokość czcionki – 45</w:t>
                      </w:r>
                      <w:r w:rsidRPr="00C30033">
                        <w:t xml:space="preserve"> mm</w:t>
                      </w:r>
                    </w:p>
                    <w:p w14:paraId="627D8DC9" w14:textId="77777777" w:rsidR="00034E5A" w:rsidRPr="00C30033" w:rsidRDefault="00034E5A" w:rsidP="00830B8A">
                      <w:pPr>
                        <w:ind w:left="426" w:right="83"/>
                      </w:pPr>
                      <w:r w:rsidRPr="00C30033">
                        <w:t>Wymiary tabliczki    - 230/70</w:t>
                      </w:r>
                      <w:r>
                        <w:t xml:space="preserve"> </w:t>
                      </w:r>
                    </w:p>
                  </w:txbxContent>
                </v:textbox>
              </v:shape>
            </w:pict>
          </mc:Fallback>
        </mc:AlternateContent>
      </w:r>
    </w:p>
    <w:p w14:paraId="3E434FE2" w14:textId="77777777" w:rsidR="00830B8A" w:rsidRPr="00677DB3" w:rsidRDefault="00830B8A" w:rsidP="00677DB3">
      <w:pPr>
        <w:spacing w:before="240" w:after="120"/>
        <w:jc w:val="both"/>
        <w:rPr>
          <w:rFonts w:ascii="Arial" w:hAnsi="Arial" w:cs="Arial"/>
          <w:b/>
          <w:i/>
          <w:sz w:val="20"/>
          <w:szCs w:val="20"/>
        </w:rPr>
      </w:pPr>
      <w:r w:rsidRPr="00677DB3">
        <w:rPr>
          <w:rFonts w:ascii="Arial" w:hAnsi="Arial" w:cs="Arial"/>
          <w:b/>
          <w:i/>
          <w:sz w:val="20"/>
          <w:szCs w:val="20"/>
        </w:rPr>
        <w:t>Stacja obca (przykład oznakowania)</w:t>
      </w:r>
    </w:p>
    <w:p w14:paraId="375C749B" w14:textId="77777777" w:rsidR="00830B8A" w:rsidRPr="00677DB3" w:rsidRDefault="00830B8A" w:rsidP="00677DB3">
      <w:pPr>
        <w:pStyle w:val="Akapitzlist"/>
        <w:spacing w:after="120"/>
        <w:ind w:left="1440"/>
        <w:jc w:val="both"/>
        <w:rPr>
          <w:rFonts w:ascii="Arial" w:hAnsi="Arial" w:cs="Arial"/>
          <w:i/>
          <w:sz w:val="20"/>
          <w:szCs w:val="20"/>
        </w:rPr>
      </w:pPr>
      <w:r w:rsidRPr="00677DB3">
        <w:rPr>
          <w:rFonts w:ascii="Arial" w:hAnsi="Arial" w:cs="Arial"/>
          <w:noProof/>
          <w:sz w:val="20"/>
          <w:szCs w:val="20"/>
          <w:lang w:eastAsia="pl-PL"/>
        </w:rPr>
        <mc:AlternateContent>
          <mc:Choice Requires="wps">
            <w:drawing>
              <wp:anchor distT="0" distB="0" distL="114300" distR="114300" simplePos="0" relativeHeight="251678720" behindDoc="0" locked="0" layoutInCell="1" allowOverlap="1" wp14:anchorId="1CF17704" wp14:editId="766FA67F">
                <wp:simplePos x="0" y="0"/>
                <wp:positionH relativeFrom="column">
                  <wp:posOffset>386080</wp:posOffset>
                </wp:positionH>
                <wp:positionV relativeFrom="paragraph">
                  <wp:posOffset>111760</wp:posOffset>
                </wp:positionV>
                <wp:extent cx="1009650" cy="276225"/>
                <wp:effectExtent l="57150" t="0" r="76200" b="14287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76225"/>
                        </a:xfrm>
                        <a:prstGeom prst="rect">
                          <a:avLst/>
                        </a:prstGeom>
                        <a:solidFill>
                          <a:schemeClr val="tx1"/>
                        </a:solidFill>
                        <a:ln w="9525">
                          <a:solidFill>
                            <a:srgbClr val="000000"/>
                          </a:solidFill>
                          <a:miter lim="800000"/>
                          <a:headEnd/>
                          <a:tailEnd/>
                        </a:ln>
                        <a:effectLst>
                          <a:outerShdw blurRad="50800" dist="50800" dir="5400000" algn="ctr" rotWithShape="0">
                            <a:sysClr val="window" lastClr="FFFFFF"/>
                          </a:outerShdw>
                        </a:effectLst>
                      </wps:spPr>
                      <wps:txbx>
                        <w:txbxContent>
                          <w:p w14:paraId="14DEC43B" w14:textId="77777777" w:rsidR="00034E5A" w:rsidRPr="00C20FA4" w:rsidRDefault="00034E5A" w:rsidP="00830B8A">
                            <w:pPr>
                              <w:jc w:val="center"/>
                              <w:rPr>
                                <w:rFonts w:ascii="Arial" w:hAnsi="Arial" w:cs="Arial"/>
                                <w:b/>
                                <w:color w:val="FFFFFF" w:themeColor="background1"/>
                              </w:rPr>
                            </w:pPr>
                            <w:r w:rsidRPr="00C20FA4">
                              <w:rPr>
                                <w:rFonts w:ascii="Arial" w:hAnsi="Arial" w:cs="Arial"/>
                                <w:b/>
                                <w:color w:val="FFFFFF" w:themeColor="background1"/>
                              </w:rPr>
                              <w:t>JGJ 60309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17704" id="Pole tekstowe 20" o:spid="_x0000_s1032" type="#_x0000_t202" style="position:absolute;left:0;text-align:left;margin-left:30.4pt;margin-top:8.8pt;width:79.5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" fillcolor="black [3213]">
                <v:shadow on="t" color="window" offset="0,4pt"/>
                <v:textbox>
                  <w:txbxContent>
                    <w:p w14:paraId="14DEC43B" w14:textId="77777777" w:rsidR="00034E5A" w:rsidRPr="00C20FA4" w:rsidRDefault="00034E5A" w:rsidP="00830B8A">
                      <w:pPr>
                        <w:jc w:val="center"/>
                        <w:rPr>
                          <w:rFonts w:ascii="Arial" w:hAnsi="Arial" w:cs="Arial"/>
                          <w:b/>
                          <w:color w:val="FFFFFF" w:themeColor="background1"/>
                        </w:rPr>
                      </w:pPr>
                      <w:r w:rsidRPr="00C20FA4">
                        <w:rPr>
                          <w:rFonts w:ascii="Arial" w:hAnsi="Arial" w:cs="Arial"/>
                          <w:b/>
                          <w:color w:val="FFFFFF" w:themeColor="background1"/>
                        </w:rPr>
                        <w:t>JGJ 60309</w:t>
                      </w:r>
                    </w:p>
                  </w:txbxContent>
                </v:textbox>
              </v:shape>
            </w:pict>
          </mc:Fallback>
        </mc:AlternateContent>
      </w:r>
    </w:p>
    <w:p w14:paraId="70F24089" w14:textId="77777777" w:rsidR="00830B8A" w:rsidRPr="00677DB3" w:rsidRDefault="00830B8A" w:rsidP="00677DB3">
      <w:pPr>
        <w:pStyle w:val="Akapitzlist"/>
        <w:spacing w:after="120"/>
        <w:ind w:left="1440"/>
        <w:jc w:val="both"/>
        <w:rPr>
          <w:rFonts w:ascii="Arial" w:hAnsi="Arial" w:cs="Arial"/>
          <w:sz w:val="20"/>
          <w:szCs w:val="20"/>
        </w:rPr>
      </w:pPr>
    </w:p>
    <w:p w14:paraId="18A2CCFF" w14:textId="77777777" w:rsidR="00830B8A" w:rsidRPr="00677DB3" w:rsidRDefault="00830B8A" w:rsidP="00677DB3">
      <w:pPr>
        <w:pStyle w:val="Akapitzlist"/>
        <w:spacing w:after="120"/>
        <w:ind w:left="1440"/>
        <w:jc w:val="both"/>
        <w:rPr>
          <w:rFonts w:ascii="Arial" w:hAnsi="Arial" w:cs="Arial"/>
          <w:sz w:val="20"/>
          <w:szCs w:val="20"/>
        </w:rPr>
      </w:pPr>
    </w:p>
    <w:p w14:paraId="389F049D" w14:textId="77777777" w:rsidR="00830B8A" w:rsidRPr="00677DB3" w:rsidRDefault="00830B8A" w:rsidP="00677DB3">
      <w:pPr>
        <w:pStyle w:val="Akapitzlist"/>
        <w:spacing w:after="120"/>
        <w:ind w:left="1440"/>
        <w:jc w:val="both"/>
        <w:rPr>
          <w:rFonts w:ascii="Arial" w:hAnsi="Arial" w:cs="Arial"/>
          <w:sz w:val="20"/>
          <w:szCs w:val="20"/>
        </w:rPr>
      </w:pPr>
    </w:p>
    <w:p w14:paraId="4780DACB" w14:textId="77777777" w:rsidR="00830B8A" w:rsidRPr="00677DB3" w:rsidRDefault="00830B8A" w:rsidP="00677DB3">
      <w:pPr>
        <w:spacing w:after="120"/>
        <w:jc w:val="both"/>
        <w:rPr>
          <w:rFonts w:ascii="Arial" w:hAnsi="Arial" w:cs="Arial"/>
          <w:sz w:val="20"/>
          <w:szCs w:val="20"/>
        </w:rPr>
      </w:pPr>
      <w:r w:rsidRPr="00677DB3">
        <w:rPr>
          <w:rFonts w:ascii="Arial" w:hAnsi="Arial" w:cs="Arial"/>
          <w:sz w:val="20"/>
          <w:szCs w:val="20"/>
        </w:rPr>
        <w:t xml:space="preserve">Składnia: </w:t>
      </w:r>
      <w:proofErr w:type="spellStart"/>
      <w:r w:rsidRPr="00677DB3">
        <w:rPr>
          <w:rFonts w:ascii="Arial" w:hAnsi="Arial" w:cs="Arial"/>
          <w:sz w:val="20"/>
          <w:szCs w:val="20"/>
        </w:rPr>
        <w:t>KodObszaru_NumerStacji</w:t>
      </w:r>
      <w:proofErr w:type="spellEnd"/>
    </w:p>
    <w:p w14:paraId="35567CD5" w14:textId="77777777" w:rsidR="00830B8A" w:rsidRPr="00677DB3" w:rsidRDefault="00830B8A" w:rsidP="004126E0">
      <w:pPr>
        <w:numPr>
          <w:ilvl w:val="0"/>
          <w:numId w:val="63"/>
        </w:numPr>
        <w:spacing w:before="240" w:after="0"/>
        <w:jc w:val="both"/>
        <w:rPr>
          <w:rFonts w:ascii="Arial" w:hAnsi="Arial" w:cs="Arial"/>
          <w:sz w:val="20"/>
          <w:szCs w:val="20"/>
        </w:rPr>
      </w:pPr>
      <w:r w:rsidRPr="00677DB3">
        <w:rPr>
          <w:rFonts w:ascii="Arial" w:hAnsi="Arial" w:cs="Arial"/>
          <w:sz w:val="20"/>
          <w:szCs w:val="20"/>
        </w:rPr>
        <w:t xml:space="preserve">Tabliczki informacyjne mają mieć po obu stronach wykonane otwory okrągłe oddalone </w:t>
      </w:r>
      <w:r w:rsidRPr="00677DB3">
        <w:rPr>
          <w:rFonts w:ascii="Arial" w:hAnsi="Arial" w:cs="Arial"/>
          <w:sz w:val="20"/>
          <w:szCs w:val="20"/>
        </w:rPr>
        <w:br/>
        <w:t>w odległości 6 mm od krawędzi o średnicy 3 mm do montażu przy pomocy nitów aluminiowych. Powłoki mają być przystosowane i odporne na opisaną technologię montażu.</w:t>
      </w:r>
    </w:p>
    <w:p w14:paraId="51FFBE1C"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Tabliczki informacyjne przeznaczone do montażu opaskami stalowymi mają mieć wykonane otwory prostokątne o wymiarach 10x3 mm. Usytuowanie otworów pokazano na rysunkach szczegółowych tabliczek wg wzoru jak dla tabliczek ostrzegawczych.</w:t>
      </w:r>
    </w:p>
    <w:p w14:paraId="5B2D23FE" w14:textId="5CA0D2B8" w:rsidR="00830B8A" w:rsidRPr="00677DB3" w:rsidRDefault="00830B8A" w:rsidP="004126E0">
      <w:pPr>
        <w:numPr>
          <w:ilvl w:val="0"/>
          <w:numId w:val="63"/>
        </w:numPr>
        <w:jc w:val="both"/>
        <w:rPr>
          <w:rFonts w:ascii="Arial" w:hAnsi="Arial" w:cs="Arial"/>
          <w:sz w:val="20"/>
          <w:szCs w:val="20"/>
        </w:rPr>
      </w:pPr>
      <w:r w:rsidRPr="00677DB3">
        <w:rPr>
          <w:rFonts w:ascii="Arial" w:hAnsi="Arial" w:cs="Arial"/>
          <w:sz w:val="20"/>
          <w:szCs w:val="20"/>
        </w:rPr>
        <w:t xml:space="preserve">Barwy na tabliczce w warunkach dziennych powinny być zgodne z poniższym opisem. Barwa biała i żółta powierzchni odblaskowych oraz biała i czarna powierzchni znaków, przy oświetleniu wzorcowym źródłem światła D65 pod katem 45° do normalnej do powierzchni i obserwacji wzdłuż normalnej (geometria 45/0), powinny mieścić się w polach barwowych normalnego układu trójchromatycznego CIE, określonych dla danej barwy przez punkty narożne </w:t>
      </w:r>
      <w:r w:rsidR="004126E0">
        <w:rPr>
          <w:rFonts w:ascii="Arial" w:hAnsi="Arial" w:cs="Arial"/>
          <w:sz w:val="20"/>
          <w:szCs w:val="20"/>
        </w:rPr>
        <w:t xml:space="preserve">                                 </w:t>
      </w:r>
      <w:r w:rsidRPr="00677DB3">
        <w:rPr>
          <w:rFonts w:ascii="Arial" w:hAnsi="Arial" w:cs="Arial"/>
          <w:sz w:val="20"/>
          <w:szCs w:val="20"/>
        </w:rPr>
        <w:t xml:space="preserve">o współrzędnych trójchromatycznych podanych w tablicy poniżej i odpowiadać podanemu </w:t>
      </w:r>
      <w:r w:rsidR="004126E0">
        <w:rPr>
          <w:rFonts w:ascii="Arial" w:hAnsi="Arial" w:cs="Arial"/>
          <w:sz w:val="20"/>
          <w:szCs w:val="20"/>
        </w:rPr>
        <w:t xml:space="preserve">                    </w:t>
      </w:r>
      <w:r w:rsidRPr="00677DB3">
        <w:rPr>
          <w:rFonts w:ascii="Arial" w:hAnsi="Arial" w:cs="Arial"/>
          <w:sz w:val="20"/>
          <w:szCs w:val="20"/>
        </w:rPr>
        <w:t>w tablicy poniżej współczynnikowi luminancji.</w:t>
      </w:r>
    </w:p>
    <w:tbl>
      <w:tblPr>
        <w:tblStyle w:val="Tabela-Siatka"/>
        <w:tblW w:w="0" w:type="auto"/>
        <w:tblLook w:val="04A0" w:firstRow="1" w:lastRow="0" w:firstColumn="1" w:lastColumn="0" w:noHBand="0" w:noVBand="1"/>
      </w:tblPr>
      <w:tblGrid>
        <w:gridCol w:w="1248"/>
        <w:gridCol w:w="553"/>
        <w:gridCol w:w="1400"/>
        <w:gridCol w:w="1401"/>
        <w:gridCol w:w="1401"/>
        <w:gridCol w:w="1401"/>
        <w:gridCol w:w="1656"/>
      </w:tblGrid>
      <w:tr w:rsidR="00830B8A" w:rsidRPr="00677DB3" w14:paraId="730C0093" w14:textId="77777777" w:rsidTr="00F64DD4">
        <w:trPr>
          <w:trHeight w:val="297"/>
        </w:trPr>
        <w:tc>
          <w:tcPr>
            <w:tcW w:w="1803" w:type="dxa"/>
            <w:gridSpan w:val="2"/>
            <w:vMerge w:val="restart"/>
          </w:tcPr>
          <w:p w14:paraId="6DCAAFB9"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Barwa</w:t>
            </w:r>
          </w:p>
        </w:tc>
        <w:tc>
          <w:tcPr>
            <w:tcW w:w="5603" w:type="dxa"/>
            <w:gridSpan w:val="4"/>
          </w:tcPr>
          <w:p w14:paraId="13C42DFE"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Współrzędne trójchromatyczne punktów narożnych</w:t>
            </w:r>
          </w:p>
        </w:tc>
        <w:tc>
          <w:tcPr>
            <w:tcW w:w="1656" w:type="dxa"/>
            <w:vMerge w:val="restart"/>
          </w:tcPr>
          <w:p w14:paraId="68251E65"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Współczynnik luminacji</w:t>
            </w:r>
          </w:p>
        </w:tc>
      </w:tr>
      <w:tr w:rsidR="00830B8A" w:rsidRPr="00677DB3" w14:paraId="5CC5DBA2" w14:textId="77777777" w:rsidTr="00F64DD4">
        <w:trPr>
          <w:trHeight w:val="297"/>
        </w:trPr>
        <w:tc>
          <w:tcPr>
            <w:tcW w:w="1803" w:type="dxa"/>
            <w:gridSpan w:val="2"/>
            <w:vMerge/>
          </w:tcPr>
          <w:p w14:paraId="2E7EF938" w14:textId="77777777" w:rsidR="00830B8A" w:rsidRPr="00677DB3" w:rsidRDefault="00830B8A" w:rsidP="00677DB3">
            <w:pPr>
              <w:spacing w:after="120" w:line="276" w:lineRule="auto"/>
              <w:contextualSpacing/>
              <w:jc w:val="center"/>
              <w:rPr>
                <w:rFonts w:ascii="Arial" w:hAnsi="Arial" w:cs="Arial"/>
                <w:sz w:val="20"/>
                <w:szCs w:val="20"/>
              </w:rPr>
            </w:pPr>
          </w:p>
        </w:tc>
        <w:tc>
          <w:tcPr>
            <w:tcW w:w="1400" w:type="dxa"/>
          </w:tcPr>
          <w:p w14:paraId="582BAFE3"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1</w:t>
            </w:r>
          </w:p>
        </w:tc>
        <w:tc>
          <w:tcPr>
            <w:tcW w:w="1401" w:type="dxa"/>
          </w:tcPr>
          <w:p w14:paraId="1F076970"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2</w:t>
            </w:r>
          </w:p>
        </w:tc>
        <w:tc>
          <w:tcPr>
            <w:tcW w:w="1401" w:type="dxa"/>
          </w:tcPr>
          <w:p w14:paraId="7A64BC95"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3</w:t>
            </w:r>
          </w:p>
        </w:tc>
        <w:tc>
          <w:tcPr>
            <w:tcW w:w="1401" w:type="dxa"/>
          </w:tcPr>
          <w:p w14:paraId="05A3AA9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4</w:t>
            </w:r>
          </w:p>
        </w:tc>
        <w:tc>
          <w:tcPr>
            <w:tcW w:w="1656" w:type="dxa"/>
            <w:vMerge/>
          </w:tcPr>
          <w:p w14:paraId="72D47CD5" w14:textId="77777777" w:rsidR="00830B8A" w:rsidRPr="00677DB3" w:rsidRDefault="00830B8A" w:rsidP="00677DB3">
            <w:pPr>
              <w:spacing w:after="120" w:line="276" w:lineRule="auto"/>
              <w:contextualSpacing/>
              <w:jc w:val="center"/>
              <w:rPr>
                <w:rFonts w:ascii="Arial" w:hAnsi="Arial" w:cs="Arial"/>
                <w:sz w:val="20"/>
                <w:szCs w:val="20"/>
              </w:rPr>
            </w:pPr>
          </w:p>
        </w:tc>
      </w:tr>
      <w:tr w:rsidR="00830B8A" w:rsidRPr="00677DB3" w14:paraId="0402B864" w14:textId="77777777" w:rsidTr="00F64DD4">
        <w:trPr>
          <w:trHeight w:val="297"/>
        </w:trPr>
        <w:tc>
          <w:tcPr>
            <w:tcW w:w="1249" w:type="dxa"/>
            <w:vMerge w:val="restart"/>
          </w:tcPr>
          <w:p w14:paraId="2D87B13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Biała</w:t>
            </w:r>
          </w:p>
        </w:tc>
        <w:tc>
          <w:tcPr>
            <w:tcW w:w="554" w:type="dxa"/>
          </w:tcPr>
          <w:p w14:paraId="49A56863"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69A271A8"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17EF361E"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0,305</w:t>
            </w:r>
          </w:p>
        </w:tc>
        <w:tc>
          <w:tcPr>
            <w:tcW w:w="1401" w:type="dxa"/>
          </w:tcPr>
          <w:p w14:paraId="4EFBC895"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0,285</w:t>
            </w:r>
          </w:p>
        </w:tc>
        <w:tc>
          <w:tcPr>
            <w:tcW w:w="1401" w:type="dxa"/>
          </w:tcPr>
          <w:p w14:paraId="2C4AD200"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0,335</w:t>
            </w:r>
          </w:p>
        </w:tc>
        <w:tc>
          <w:tcPr>
            <w:tcW w:w="1656" w:type="dxa"/>
          </w:tcPr>
          <w:p w14:paraId="4D67039F"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Min. 35</w:t>
            </w:r>
          </w:p>
        </w:tc>
      </w:tr>
      <w:tr w:rsidR="00830B8A" w:rsidRPr="00677DB3" w14:paraId="4F767D11" w14:textId="77777777" w:rsidTr="00F64DD4">
        <w:trPr>
          <w:trHeight w:val="297"/>
        </w:trPr>
        <w:tc>
          <w:tcPr>
            <w:tcW w:w="1249" w:type="dxa"/>
            <w:vMerge/>
          </w:tcPr>
          <w:p w14:paraId="77688EB2"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01372F9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3D2A51B5"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1B8D6506"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0,305</w:t>
            </w:r>
          </w:p>
        </w:tc>
        <w:tc>
          <w:tcPr>
            <w:tcW w:w="1401" w:type="dxa"/>
          </w:tcPr>
          <w:p w14:paraId="1A695513"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0,325</w:t>
            </w:r>
          </w:p>
        </w:tc>
        <w:tc>
          <w:tcPr>
            <w:tcW w:w="1401" w:type="dxa"/>
          </w:tcPr>
          <w:p w14:paraId="55F16EBA"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0,375</w:t>
            </w:r>
          </w:p>
        </w:tc>
        <w:tc>
          <w:tcPr>
            <w:tcW w:w="1656" w:type="dxa"/>
          </w:tcPr>
          <w:p w14:paraId="2A31B195"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Min. 35</w:t>
            </w:r>
          </w:p>
        </w:tc>
      </w:tr>
      <w:tr w:rsidR="00830B8A" w:rsidRPr="00677DB3" w14:paraId="53D863E7" w14:textId="77777777" w:rsidTr="00F64DD4">
        <w:trPr>
          <w:trHeight w:val="297"/>
        </w:trPr>
        <w:tc>
          <w:tcPr>
            <w:tcW w:w="1249" w:type="dxa"/>
            <w:vMerge w:val="restart"/>
          </w:tcPr>
          <w:p w14:paraId="0FA8CA26"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Żółta</w:t>
            </w:r>
          </w:p>
        </w:tc>
        <w:tc>
          <w:tcPr>
            <w:tcW w:w="554" w:type="dxa"/>
          </w:tcPr>
          <w:p w14:paraId="595FC688"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4A50281F"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0,481</w:t>
            </w:r>
          </w:p>
        </w:tc>
        <w:tc>
          <w:tcPr>
            <w:tcW w:w="1401" w:type="dxa"/>
          </w:tcPr>
          <w:p w14:paraId="0020098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0,400</w:t>
            </w:r>
          </w:p>
        </w:tc>
        <w:tc>
          <w:tcPr>
            <w:tcW w:w="1401" w:type="dxa"/>
          </w:tcPr>
          <w:p w14:paraId="68193DF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0,450</w:t>
            </w:r>
          </w:p>
        </w:tc>
        <w:tc>
          <w:tcPr>
            <w:tcW w:w="1401" w:type="dxa"/>
          </w:tcPr>
          <w:p w14:paraId="2B6B8ECB"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0,545</w:t>
            </w:r>
          </w:p>
        </w:tc>
        <w:tc>
          <w:tcPr>
            <w:tcW w:w="1656" w:type="dxa"/>
          </w:tcPr>
          <w:p w14:paraId="5851C3FB"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Min. 27</w:t>
            </w:r>
          </w:p>
        </w:tc>
      </w:tr>
      <w:tr w:rsidR="00830B8A" w:rsidRPr="00677DB3" w14:paraId="2B84B6D1" w14:textId="77777777" w:rsidTr="00F64DD4">
        <w:trPr>
          <w:trHeight w:val="297"/>
        </w:trPr>
        <w:tc>
          <w:tcPr>
            <w:tcW w:w="1249" w:type="dxa"/>
            <w:vMerge/>
          </w:tcPr>
          <w:p w14:paraId="2F7D6817"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790F05A8"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5058ECE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0,518</w:t>
            </w:r>
          </w:p>
        </w:tc>
        <w:tc>
          <w:tcPr>
            <w:tcW w:w="1401" w:type="dxa"/>
          </w:tcPr>
          <w:p w14:paraId="7E861357"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0,450</w:t>
            </w:r>
          </w:p>
        </w:tc>
        <w:tc>
          <w:tcPr>
            <w:tcW w:w="1401" w:type="dxa"/>
          </w:tcPr>
          <w:p w14:paraId="78A0E93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0,400</w:t>
            </w:r>
          </w:p>
        </w:tc>
        <w:tc>
          <w:tcPr>
            <w:tcW w:w="1401" w:type="dxa"/>
          </w:tcPr>
          <w:p w14:paraId="5020B415"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0,454</w:t>
            </w:r>
          </w:p>
        </w:tc>
        <w:tc>
          <w:tcPr>
            <w:tcW w:w="1656" w:type="dxa"/>
          </w:tcPr>
          <w:p w14:paraId="11A96B43"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Min. 27</w:t>
            </w:r>
          </w:p>
        </w:tc>
      </w:tr>
      <w:tr w:rsidR="00830B8A" w:rsidRPr="00677DB3" w14:paraId="10F70F16" w14:textId="77777777" w:rsidTr="00F64DD4">
        <w:trPr>
          <w:trHeight w:val="297"/>
        </w:trPr>
        <w:tc>
          <w:tcPr>
            <w:tcW w:w="1249" w:type="dxa"/>
            <w:vMerge w:val="restart"/>
          </w:tcPr>
          <w:p w14:paraId="1D6642B9"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Czarna</w:t>
            </w:r>
          </w:p>
        </w:tc>
        <w:tc>
          <w:tcPr>
            <w:tcW w:w="554" w:type="dxa"/>
          </w:tcPr>
          <w:p w14:paraId="771A8207"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4EFB4A0B"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0,385</w:t>
            </w:r>
          </w:p>
        </w:tc>
        <w:tc>
          <w:tcPr>
            <w:tcW w:w="1401" w:type="dxa"/>
          </w:tcPr>
          <w:p w14:paraId="19545972"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0,300</w:t>
            </w:r>
          </w:p>
        </w:tc>
        <w:tc>
          <w:tcPr>
            <w:tcW w:w="1401" w:type="dxa"/>
          </w:tcPr>
          <w:p w14:paraId="53F82EE6"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0,260</w:t>
            </w:r>
          </w:p>
        </w:tc>
        <w:tc>
          <w:tcPr>
            <w:tcW w:w="1401" w:type="dxa"/>
          </w:tcPr>
          <w:p w14:paraId="732C0824"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0,345</w:t>
            </w:r>
          </w:p>
        </w:tc>
        <w:tc>
          <w:tcPr>
            <w:tcW w:w="1656" w:type="dxa"/>
          </w:tcPr>
          <w:p w14:paraId="7B413E1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Max. 0,03</w:t>
            </w:r>
          </w:p>
        </w:tc>
      </w:tr>
      <w:tr w:rsidR="00830B8A" w:rsidRPr="00677DB3" w14:paraId="5F8CDF0F" w14:textId="77777777" w:rsidTr="00F64DD4">
        <w:trPr>
          <w:trHeight w:val="297"/>
        </w:trPr>
        <w:tc>
          <w:tcPr>
            <w:tcW w:w="1249" w:type="dxa"/>
            <w:vMerge/>
          </w:tcPr>
          <w:p w14:paraId="710A6AAC"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37AB44B7"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4078009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56BC6299"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0,270</w:t>
            </w:r>
          </w:p>
        </w:tc>
        <w:tc>
          <w:tcPr>
            <w:tcW w:w="1401" w:type="dxa"/>
          </w:tcPr>
          <w:p w14:paraId="141F6013"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0,310</w:t>
            </w:r>
          </w:p>
        </w:tc>
        <w:tc>
          <w:tcPr>
            <w:tcW w:w="1401" w:type="dxa"/>
          </w:tcPr>
          <w:p w14:paraId="12B5803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0,395</w:t>
            </w:r>
          </w:p>
        </w:tc>
        <w:tc>
          <w:tcPr>
            <w:tcW w:w="1656" w:type="dxa"/>
          </w:tcPr>
          <w:p w14:paraId="580554A3"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Max. 0,03</w:t>
            </w:r>
          </w:p>
        </w:tc>
      </w:tr>
    </w:tbl>
    <w:p w14:paraId="162BC1AD" w14:textId="77777777" w:rsidR="00830B8A" w:rsidRPr="00677DB3" w:rsidRDefault="00830B8A" w:rsidP="004126E0">
      <w:pPr>
        <w:spacing w:after="120"/>
        <w:contextualSpacing/>
        <w:jc w:val="both"/>
        <w:rPr>
          <w:rFonts w:ascii="Arial" w:hAnsi="Arial" w:cs="Arial"/>
          <w:sz w:val="20"/>
          <w:szCs w:val="20"/>
        </w:rPr>
      </w:pPr>
    </w:p>
    <w:p w14:paraId="27B1C904"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Wszystkie krawędzie mają być wykończone w sposób bezpieczny.</w:t>
      </w:r>
    </w:p>
    <w:p w14:paraId="6A7956A6"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 xml:space="preserve">Jako czcionkę należy użyć Arial o opisanej wielkości lub inną uzgodnioną </w:t>
      </w:r>
      <w:r w:rsidRPr="00677DB3">
        <w:rPr>
          <w:rFonts w:ascii="Arial" w:hAnsi="Arial" w:cs="Arial"/>
          <w:sz w:val="20"/>
          <w:szCs w:val="20"/>
        </w:rPr>
        <w:br/>
        <w:t>z Zamawiającym</w:t>
      </w:r>
    </w:p>
    <w:p w14:paraId="4BFE00FC" w14:textId="406CD1C6"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 xml:space="preserve">Tabliczki maja być wykonane z blachy aluminiowej grubości minimum 0,8 mm (aluminium </w:t>
      </w:r>
      <w:r w:rsidR="004126E0">
        <w:rPr>
          <w:rFonts w:ascii="Arial" w:hAnsi="Arial" w:cs="Arial"/>
          <w:sz w:val="20"/>
          <w:szCs w:val="20"/>
        </w:rPr>
        <w:t xml:space="preserve">                    </w:t>
      </w:r>
      <w:r w:rsidRPr="00677DB3">
        <w:rPr>
          <w:rFonts w:ascii="Arial" w:hAnsi="Arial" w:cs="Arial"/>
          <w:sz w:val="20"/>
          <w:szCs w:val="20"/>
        </w:rPr>
        <w:t>1050 H12 chemicznie odtłuszczone) pokrytą folią odblaskową np.: 3M serii SL4750 lub równoważną).</w:t>
      </w:r>
    </w:p>
    <w:p w14:paraId="6A78A5DA" w14:textId="77777777" w:rsidR="00830B8A" w:rsidRPr="00677DB3" w:rsidRDefault="00830B8A" w:rsidP="004126E0">
      <w:pPr>
        <w:numPr>
          <w:ilvl w:val="0"/>
          <w:numId w:val="63"/>
        </w:numPr>
        <w:jc w:val="both"/>
        <w:rPr>
          <w:rFonts w:ascii="Arial" w:hAnsi="Arial" w:cs="Arial"/>
          <w:sz w:val="20"/>
          <w:szCs w:val="20"/>
        </w:rPr>
      </w:pPr>
      <w:r w:rsidRPr="00677DB3">
        <w:rPr>
          <w:rFonts w:ascii="Arial" w:hAnsi="Arial" w:cs="Arial"/>
          <w:sz w:val="20"/>
          <w:szCs w:val="20"/>
        </w:rPr>
        <w:t>Powierzchniowy współczynnik odblasku wyrażony w cd/lx m</w:t>
      </w:r>
      <w:r w:rsidRPr="00677DB3">
        <w:rPr>
          <w:rFonts w:ascii="Arial" w:hAnsi="Arial" w:cs="Arial"/>
          <w:sz w:val="20"/>
          <w:szCs w:val="20"/>
          <w:vertAlign w:val="superscript"/>
        </w:rPr>
        <w:t xml:space="preserve">2 </w:t>
      </w:r>
      <w:r w:rsidRPr="00677DB3">
        <w:rPr>
          <w:rFonts w:ascii="Arial" w:hAnsi="Arial" w:cs="Arial"/>
          <w:sz w:val="20"/>
          <w:szCs w:val="20"/>
        </w:rPr>
        <w:t>powinien być nie mniejszy od wartości minimalnych i nie większy od wartości maksymalnych określonych w tabeli poniżej:</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1615"/>
        <w:gridCol w:w="10"/>
        <w:gridCol w:w="1521"/>
        <w:gridCol w:w="1705"/>
        <w:gridCol w:w="10"/>
        <w:gridCol w:w="1522"/>
        <w:gridCol w:w="1009"/>
      </w:tblGrid>
      <w:tr w:rsidR="00830B8A" w:rsidRPr="00677DB3" w14:paraId="1E1DB6D8" w14:textId="77777777" w:rsidTr="00F64DD4">
        <w:trPr>
          <w:trHeight w:val="20"/>
        </w:trPr>
        <w:tc>
          <w:tcPr>
            <w:tcW w:w="1113" w:type="dxa"/>
            <w:vMerge w:val="restart"/>
          </w:tcPr>
          <w:p w14:paraId="317F8206" w14:textId="77777777" w:rsidR="00830B8A" w:rsidRPr="00677DB3" w:rsidRDefault="00830B8A" w:rsidP="00677DB3">
            <w:pPr>
              <w:jc w:val="both"/>
              <w:rPr>
                <w:rFonts w:ascii="Arial" w:eastAsia="Calibri" w:hAnsi="Arial" w:cs="Arial"/>
                <w:sz w:val="20"/>
                <w:szCs w:val="20"/>
              </w:rPr>
            </w:pPr>
            <w:r w:rsidRPr="00677DB3">
              <w:rPr>
                <w:rFonts w:ascii="Arial" w:hAnsi="Arial" w:cs="Arial"/>
                <w:sz w:val="20"/>
                <w:szCs w:val="20"/>
              </w:rPr>
              <w:t xml:space="preserve"> </w:t>
            </w:r>
            <w:r w:rsidRPr="00677DB3">
              <w:rPr>
                <w:rFonts w:ascii="Arial" w:eastAsia="Calibri" w:hAnsi="Arial" w:cs="Arial"/>
                <w:sz w:val="20"/>
                <w:szCs w:val="20"/>
              </w:rPr>
              <w:t>Barwa</w:t>
            </w:r>
          </w:p>
          <w:p w14:paraId="03ABF441" w14:textId="77777777" w:rsidR="00830B8A" w:rsidRPr="00677DB3" w:rsidRDefault="00830B8A" w:rsidP="00677DB3">
            <w:pPr>
              <w:jc w:val="both"/>
              <w:rPr>
                <w:rFonts w:ascii="Arial" w:eastAsia="Calibri" w:hAnsi="Arial" w:cs="Arial"/>
                <w:sz w:val="20"/>
                <w:szCs w:val="20"/>
              </w:rPr>
            </w:pPr>
          </w:p>
        </w:tc>
        <w:tc>
          <w:tcPr>
            <w:tcW w:w="1615" w:type="dxa"/>
            <w:vMerge w:val="restart"/>
            <w:tcBorders>
              <w:right w:val="single" w:sz="4" w:space="0" w:color="auto"/>
            </w:tcBorders>
          </w:tcPr>
          <w:p w14:paraId="76C60D71"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Kąt obserwacji</w:t>
            </w:r>
          </w:p>
        </w:tc>
        <w:tc>
          <w:tcPr>
            <w:tcW w:w="1531" w:type="dxa"/>
            <w:gridSpan w:val="2"/>
            <w:tcBorders>
              <w:top w:val="single" w:sz="4" w:space="0" w:color="auto"/>
              <w:left w:val="single" w:sz="4" w:space="0" w:color="auto"/>
              <w:bottom w:val="single" w:sz="4" w:space="0" w:color="auto"/>
              <w:right w:val="nil"/>
            </w:tcBorders>
          </w:tcPr>
          <w:p w14:paraId="26FEB238" w14:textId="77777777" w:rsidR="00830B8A" w:rsidRPr="00677DB3" w:rsidRDefault="00830B8A" w:rsidP="00677DB3">
            <w:pPr>
              <w:jc w:val="both"/>
              <w:rPr>
                <w:rFonts w:ascii="Arial" w:eastAsia="Calibri" w:hAnsi="Arial" w:cs="Arial"/>
                <w:sz w:val="20"/>
                <w:szCs w:val="20"/>
              </w:rPr>
            </w:pPr>
          </w:p>
        </w:tc>
        <w:tc>
          <w:tcPr>
            <w:tcW w:w="1705" w:type="dxa"/>
            <w:tcBorders>
              <w:top w:val="single" w:sz="4" w:space="0" w:color="auto"/>
              <w:left w:val="nil"/>
              <w:bottom w:val="single" w:sz="4" w:space="0" w:color="auto"/>
              <w:right w:val="nil"/>
            </w:tcBorders>
          </w:tcPr>
          <w:p w14:paraId="1407E616"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MIN</w:t>
            </w:r>
          </w:p>
        </w:tc>
        <w:tc>
          <w:tcPr>
            <w:tcW w:w="1532" w:type="dxa"/>
            <w:gridSpan w:val="2"/>
            <w:tcBorders>
              <w:top w:val="single" w:sz="4" w:space="0" w:color="auto"/>
              <w:left w:val="nil"/>
              <w:bottom w:val="single" w:sz="4" w:space="0" w:color="auto"/>
              <w:right w:val="single" w:sz="4" w:space="0" w:color="auto"/>
            </w:tcBorders>
          </w:tcPr>
          <w:p w14:paraId="0E12A85F" w14:textId="77777777" w:rsidR="00830B8A" w:rsidRPr="00677DB3" w:rsidRDefault="00830B8A" w:rsidP="00677DB3">
            <w:pPr>
              <w:jc w:val="both"/>
              <w:rPr>
                <w:rFonts w:ascii="Arial" w:eastAsia="Calibri" w:hAnsi="Arial" w:cs="Arial"/>
                <w:sz w:val="20"/>
                <w:szCs w:val="20"/>
              </w:rPr>
            </w:pPr>
          </w:p>
        </w:tc>
        <w:tc>
          <w:tcPr>
            <w:tcW w:w="1009" w:type="dxa"/>
            <w:vMerge w:val="restart"/>
            <w:tcBorders>
              <w:left w:val="single" w:sz="4" w:space="0" w:color="auto"/>
            </w:tcBorders>
          </w:tcPr>
          <w:p w14:paraId="7CD1F7D6"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MAX</w:t>
            </w:r>
          </w:p>
        </w:tc>
      </w:tr>
      <w:tr w:rsidR="00830B8A" w:rsidRPr="00677DB3" w14:paraId="4DD215AE" w14:textId="77777777" w:rsidTr="00F64DD4">
        <w:trPr>
          <w:trHeight w:val="20"/>
        </w:trPr>
        <w:tc>
          <w:tcPr>
            <w:tcW w:w="1113" w:type="dxa"/>
            <w:vMerge/>
          </w:tcPr>
          <w:p w14:paraId="74FC37BC" w14:textId="77777777" w:rsidR="00830B8A" w:rsidRPr="00677DB3" w:rsidRDefault="00830B8A" w:rsidP="00677DB3">
            <w:pPr>
              <w:jc w:val="both"/>
              <w:rPr>
                <w:rFonts w:ascii="Arial" w:eastAsia="Calibri" w:hAnsi="Arial" w:cs="Arial"/>
                <w:sz w:val="20"/>
                <w:szCs w:val="20"/>
              </w:rPr>
            </w:pPr>
          </w:p>
        </w:tc>
        <w:tc>
          <w:tcPr>
            <w:tcW w:w="1615" w:type="dxa"/>
            <w:vMerge/>
            <w:tcBorders>
              <w:right w:val="single" w:sz="4" w:space="0" w:color="auto"/>
            </w:tcBorders>
          </w:tcPr>
          <w:p w14:paraId="0AF31B24" w14:textId="77777777" w:rsidR="00830B8A" w:rsidRPr="00677DB3" w:rsidRDefault="00830B8A" w:rsidP="00677DB3">
            <w:pPr>
              <w:jc w:val="both"/>
              <w:rPr>
                <w:rFonts w:ascii="Arial" w:eastAsia="Calibri" w:hAnsi="Arial" w:cs="Arial"/>
                <w:sz w:val="20"/>
                <w:szCs w:val="20"/>
              </w:rPr>
            </w:pPr>
          </w:p>
        </w:tc>
        <w:tc>
          <w:tcPr>
            <w:tcW w:w="1531" w:type="dxa"/>
            <w:gridSpan w:val="2"/>
            <w:tcBorders>
              <w:top w:val="single" w:sz="4" w:space="0" w:color="auto"/>
              <w:left w:val="single" w:sz="4" w:space="0" w:color="auto"/>
              <w:bottom w:val="single" w:sz="4" w:space="0" w:color="auto"/>
              <w:right w:val="nil"/>
            </w:tcBorders>
          </w:tcPr>
          <w:p w14:paraId="2B64E0A9"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Kąt</w:t>
            </w:r>
          </w:p>
        </w:tc>
        <w:tc>
          <w:tcPr>
            <w:tcW w:w="1705" w:type="dxa"/>
            <w:tcBorders>
              <w:top w:val="single" w:sz="4" w:space="0" w:color="auto"/>
              <w:left w:val="nil"/>
              <w:bottom w:val="single" w:sz="4" w:space="0" w:color="auto"/>
              <w:right w:val="nil"/>
            </w:tcBorders>
          </w:tcPr>
          <w:p w14:paraId="580B9028"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oświetlenia</w:t>
            </w:r>
          </w:p>
        </w:tc>
        <w:tc>
          <w:tcPr>
            <w:tcW w:w="1532" w:type="dxa"/>
            <w:gridSpan w:val="2"/>
            <w:tcBorders>
              <w:top w:val="single" w:sz="4" w:space="0" w:color="auto"/>
              <w:left w:val="nil"/>
              <w:bottom w:val="single" w:sz="4" w:space="0" w:color="auto"/>
              <w:right w:val="single" w:sz="4" w:space="0" w:color="auto"/>
            </w:tcBorders>
          </w:tcPr>
          <w:p w14:paraId="4EA6236D" w14:textId="77777777" w:rsidR="00830B8A" w:rsidRPr="00677DB3" w:rsidRDefault="00830B8A" w:rsidP="00677DB3">
            <w:pPr>
              <w:jc w:val="both"/>
              <w:rPr>
                <w:rFonts w:ascii="Arial" w:eastAsia="Calibri" w:hAnsi="Arial" w:cs="Arial"/>
                <w:sz w:val="20"/>
                <w:szCs w:val="20"/>
              </w:rPr>
            </w:pPr>
          </w:p>
        </w:tc>
        <w:tc>
          <w:tcPr>
            <w:tcW w:w="1009" w:type="dxa"/>
            <w:vMerge/>
            <w:tcBorders>
              <w:left w:val="single" w:sz="4" w:space="0" w:color="auto"/>
            </w:tcBorders>
          </w:tcPr>
          <w:p w14:paraId="56A9DEB8" w14:textId="77777777" w:rsidR="00830B8A" w:rsidRPr="00677DB3" w:rsidRDefault="00830B8A" w:rsidP="00677DB3">
            <w:pPr>
              <w:jc w:val="both"/>
              <w:rPr>
                <w:rFonts w:ascii="Arial" w:eastAsia="Calibri" w:hAnsi="Arial" w:cs="Arial"/>
                <w:sz w:val="20"/>
                <w:szCs w:val="20"/>
              </w:rPr>
            </w:pPr>
          </w:p>
        </w:tc>
      </w:tr>
      <w:tr w:rsidR="00830B8A" w:rsidRPr="00677DB3" w14:paraId="28E2BBB0" w14:textId="77777777" w:rsidTr="00F64DD4">
        <w:trPr>
          <w:trHeight w:val="20"/>
        </w:trPr>
        <w:tc>
          <w:tcPr>
            <w:tcW w:w="1113" w:type="dxa"/>
          </w:tcPr>
          <w:p w14:paraId="0F969014" w14:textId="77777777" w:rsidR="00830B8A" w:rsidRPr="00677DB3" w:rsidRDefault="00830B8A" w:rsidP="00677DB3">
            <w:pPr>
              <w:jc w:val="both"/>
              <w:rPr>
                <w:rFonts w:ascii="Arial" w:eastAsia="Calibri" w:hAnsi="Arial" w:cs="Arial"/>
                <w:sz w:val="20"/>
                <w:szCs w:val="20"/>
              </w:rPr>
            </w:pPr>
          </w:p>
        </w:tc>
        <w:tc>
          <w:tcPr>
            <w:tcW w:w="1615" w:type="dxa"/>
            <w:tcBorders>
              <w:right w:val="single" w:sz="4" w:space="0" w:color="auto"/>
            </w:tcBorders>
          </w:tcPr>
          <w:p w14:paraId="1E21F6E8" w14:textId="77777777" w:rsidR="00830B8A" w:rsidRPr="00677DB3" w:rsidRDefault="00830B8A" w:rsidP="00677DB3">
            <w:pPr>
              <w:jc w:val="both"/>
              <w:rPr>
                <w:rFonts w:ascii="Arial" w:eastAsia="Calibri" w:hAnsi="Arial" w:cs="Arial"/>
                <w:sz w:val="20"/>
                <w:szCs w:val="20"/>
              </w:rPr>
            </w:pPr>
          </w:p>
        </w:tc>
        <w:tc>
          <w:tcPr>
            <w:tcW w:w="1531" w:type="dxa"/>
            <w:gridSpan w:val="2"/>
            <w:tcBorders>
              <w:top w:val="single" w:sz="4" w:space="0" w:color="auto"/>
              <w:left w:val="single" w:sz="4" w:space="0" w:color="auto"/>
              <w:bottom w:val="single" w:sz="4" w:space="0" w:color="auto"/>
            </w:tcBorders>
          </w:tcPr>
          <w:p w14:paraId="1809D922"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5˚</w:t>
            </w:r>
          </w:p>
        </w:tc>
        <w:tc>
          <w:tcPr>
            <w:tcW w:w="1705" w:type="dxa"/>
            <w:tcBorders>
              <w:top w:val="single" w:sz="4" w:space="0" w:color="auto"/>
              <w:bottom w:val="single" w:sz="4" w:space="0" w:color="auto"/>
            </w:tcBorders>
          </w:tcPr>
          <w:p w14:paraId="4CDB9F54"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30˚</w:t>
            </w:r>
          </w:p>
        </w:tc>
        <w:tc>
          <w:tcPr>
            <w:tcW w:w="1532" w:type="dxa"/>
            <w:gridSpan w:val="2"/>
            <w:tcBorders>
              <w:top w:val="single" w:sz="4" w:space="0" w:color="auto"/>
              <w:bottom w:val="single" w:sz="4" w:space="0" w:color="auto"/>
              <w:right w:val="single" w:sz="4" w:space="0" w:color="auto"/>
            </w:tcBorders>
          </w:tcPr>
          <w:p w14:paraId="207C3947"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45˚</w:t>
            </w:r>
          </w:p>
        </w:tc>
        <w:tc>
          <w:tcPr>
            <w:tcW w:w="1009" w:type="dxa"/>
            <w:tcBorders>
              <w:left w:val="single" w:sz="4" w:space="0" w:color="auto"/>
            </w:tcBorders>
          </w:tcPr>
          <w:p w14:paraId="58AE1183" w14:textId="77777777" w:rsidR="00830B8A" w:rsidRPr="00677DB3" w:rsidRDefault="00830B8A" w:rsidP="00677DB3">
            <w:pPr>
              <w:jc w:val="both"/>
              <w:rPr>
                <w:rFonts w:ascii="Arial" w:eastAsia="Calibri" w:hAnsi="Arial" w:cs="Arial"/>
                <w:sz w:val="20"/>
                <w:szCs w:val="20"/>
              </w:rPr>
            </w:pPr>
          </w:p>
        </w:tc>
      </w:tr>
      <w:tr w:rsidR="00830B8A" w:rsidRPr="00677DB3" w14:paraId="774995B2" w14:textId="77777777" w:rsidTr="00F64DD4">
        <w:tblPrEx>
          <w:tblCellMar>
            <w:left w:w="70" w:type="dxa"/>
            <w:right w:w="70" w:type="dxa"/>
          </w:tblCellMar>
          <w:tblLook w:val="0000" w:firstRow="0" w:lastRow="0" w:firstColumn="0" w:lastColumn="0" w:noHBand="0" w:noVBand="0"/>
        </w:tblPrEx>
        <w:trPr>
          <w:trHeight w:val="20"/>
        </w:trPr>
        <w:tc>
          <w:tcPr>
            <w:tcW w:w="1113" w:type="dxa"/>
          </w:tcPr>
          <w:p w14:paraId="1D471466"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żółta</w:t>
            </w:r>
          </w:p>
        </w:tc>
        <w:tc>
          <w:tcPr>
            <w:tcW w:w="1625" w:type="dxa"/>
            <w:gridSpan w:val="2"/>
          </w:tcPr>
          <w:p w14:paraId="4AE64F24"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0˚12’</w:t>
            </w:r>
          </w:p>
          <w:p w14:paraId="0076F9DD"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0˚20’</w:t>
            </w:r>
          </w:p>
          <w:p w14:paraId="6F5C4855"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1˚30’</w:t>
            </w:r>
          </w:p>
        </w:tc>
        <w:tc>
          <w:tcPr>
            <w:tcW w:w="1521" w:type="dxa"/>
          </w:tcPr>
          <w:p w14:paraId="424FD5C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50</w:t>
            </w:r>
          </w:p>
          <w:p w14:paraId="0BC9CE4D"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35</w:t>
            </w:r>
          </w:p>
          <w:p w14:paraId="57FC159F"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4</w:t>
            </w:r>
          </w:p>
        </w:tc>
        <w:tc>
          <w:tcPr>
            <w:tcW w:w="1715" w:type="dxa"/>
            <w:gridSpan w:val="2"/>
          </w:tcPr>
          <w:p w14:paraId="7CD650B2"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20</w:t>
            </w:r>
          </w:p>
          <w:p w14:paraId="44E2B7FF"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17</w:t>
            </w:r>
          </w:p>
          <w:p w14:paraId="48B98AE0"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2</w:t>
            </w:r>
          </w:p>
        </w:tc>
        <w:tc>
          <w:tcPr>
            <w:tcW w:w="1522" w:type="dxa"/>
          </w:tcPr>
          <w:p w14:paraId="11119A08"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5</w:t>
            </w:r>
          </w:p>
          <w:p w14:paraId="6B4ED289"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3</w:t>
            </w:r>
          </w:p>
          <w:p w14:paraId="49EFC35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1</w:t>
            </w:r>
          </w:p>
        </w:tc>
        <w:tc>
          <w:tcPr>
            <w:tcW w:w="1009" w:type="dxa"/>
          </w:tcPr>
          <w:p w14:paraId="0E26885A"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175</w:t>
            </w:r>
          </w:p>
        </w:tc>
      </w:tr>
    </w:tbl>
    <w:p w14:paraId="5D00C5EC" w14:textId="77777777" w:rsidR="00830B8A" w:rsidRPr="00677DB3" w:rsidRDefault="00830B8A" w:rsidP="00677DB3">
      <w:pPr>
        <w:spacing w:after="120"/>
        <w:ind w:left="709" w:hanging="143"/>
        <w:contextualSpacing/>
        <w:jc w:val="both"/>
        <w:rPr>
          <w:rFonts w:ascii="Arial" w:hAnsi="Arial" w:cs="Arial"/>
          <w:sz w:val="20"/>
          <w:szCs w:val="20"/>
        </w:rPr>
      </w:pPr>
    </w:p>
    <w:p w14:paraId="01B5DD1C"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lastRenderedPageBreak/>
        <w:t xml:space="preserve">Cyfry, litery i znaki mają być tłoczone, pokryte odpowiednio czarną lub biała folią </w:t>
      </w:r>
      <w:proofErr w:type="spellStart"/>
      <w:r w:rsidRPr="00677DB3">
        <w:rPr>
          <w:rFonts w:ascii="Arial" w:hAnsi="Arial" w:cs="Arial"/>
          <w:sz w:val="20"/>
          <w:szCs w:val="20"/>
        </w:rPr>
        <w:t>termotransferową</w:t>
      </w:r>
      <w:proofErr w:type="spellEnd"/>
      <w:r w:rsidRPr="00677DB3">
        <w:rPr>
          <w:rFonts w:ascii="Arial" w:hAnsi="Arial" w:cs="Arial"/>
          <w:sz w:val="20"/>
          <w:szCs w:val="20"/>
        </w:rPr>
        <w:t xml:space="preserve"> (folia pigmentowa do nakładania na gorąco), </w:t>
      </w:r>
    </w:p>
    <w:p w14:paraId="38F01DA4" w14:textId="77777777" w:rsidR="00830B8A" w:rsidRPr="00677DB3" w:rsidRDefault="00830B8A" w:rsidP="004126E0">
      <w:pPr>
        <w:numPr>
          <w:ilvl w:val="0"/>
          <w:numId w:val="63"/>
        </w:numPr>
        <w:spacing w:after="0"/>
        <w:jc w:val="both"/>
        <w:rPr>
          <w:rFonts w:ascii="Arial" w:hAnsi="Arial" w:cs="Arial"/>
          <w:b/>
          <w:sz w:val="20"/>
          <w:szCs w:val="20"/>
        </w:rPr>
      </w:pPr>
      <w:r w:rsidRPr="00677DB3">
        <w:rPr>
          <w:rFonts w:ascii="Arial" w:hAnsi="Arial" w:cs="Arial"/>
          <w:b/>
          <w:sz w:val="20"/>
          <w:szCs w:val="20"/>
        </w:rPr>
        <w:t xml:space="preserve">Tablica ma zawierać nieusuwalny znak zamawiającego tj. “TAURON 2017” wykonany technologią laserową w wewnętrznej warstwie folii odblaskowej - widoczny pod kątem 30 stopni. </w:t>
      </w:r>
    </w:p>
    <w:p w14:paraId="6EADE555"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 xml:space="preserve">Tablica ma być oznaczona na odwrocie znakiem producenta, w sposób trwały - np. suchy stempel. </w:t>
      </w:r>
    </w:p>
    <w:p w14:paraId="2043ED09"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Tabliczka informacyjna przeznaczona do zamontowania na drzwiczkach rozdzielnicy nN opcjonalnie może zawierać w sobie transponder RFID, który pozwala na jednoznaczną identyfikację obiektu. Transponder musi być zintegrowany z tabliczką.</w:t>
      </w:r>
    </w:p>
    <w:p w14:paraId="68E92F2F"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Dane zapisane na transponderze powinny być chronione hasłem oraz szyfrowane, co umożliwi odczyt informacji wyłącznie przez urządzenia posiadające odpowiednie oprogramowanie.</w:t>
      </w:r>
    </w:p>
    <w:p w14:paraId="54C411C3"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Transponder RFID powinien posiadać następujące parametry:</w:t>
      </w:r>
    </w:p>
    <w:p w14:paraId="00EA5111" w14:textId="77777777" w:rsidR="00830B8A" w:rsidRPr="00677DB3" w:rsidRDefault="00830B8A" w:rsidP="004126E0">
      <w:pPr>
        <w:spacing w:after="0"/>
        <w:ind w:left="720"/>
        <w:jc w:val="both"/>
        <w:rPr>
          <w:rFonts w:ascii="Arial" w:hAnsi="Arial" w:cs="Arial"/>
          <w:sz w:val="20"/>
          <w:szCs w:val="20"/>
          <w:lang w:val="en-US"/>
        </w:rPr>
      </w:pPr>
      <w:proofErr w:type="spellStart"/>
      <w:r w:rsidRPr="00677DB3">
        <w:rPr>
          <w:rFonts w:ascii="Arial" w:hAnsi="Arial" w:cs="Arial"/>
          <w:sz w:val="20"/>
          <w:szCs w:val="20"/>
          <w:lang w:val="en-US"/>
        </w:rPr>
        <w:t>Typ</w:t>
      </w:r>
      <w:proofErr w:type="spellEnd"/>
      <w:r w:rsidRPr="00677DB3">
        <w:rPr>
          <w:rFonts w:ascii="Arial" w:hAnsi="Arial" w:cs="Arial"/>
          <w:sz w:val="20"/>
          <w:szCs w:val="20"/>
          <w:lang w:val="en-US"/>
        </w:rPr>
        <w:t xml:space="preserve"> </w:t>
      </w:r>
      <w:proofErr w:type="spellStart"/>
      <w:r w:rsidRPr="00677DB3">
        <w:rPr>
          <w:rFonts w:ascii="Arial" w:hAnsi="Arial" w:cs="Arial"/>
          <w:sz w:val="20"/>
          <w:szCs w:val="20"/>
          <w:lang w:val="en-US"/>
        </w:rPr>
        <w:t>transpondera</w:t>
      </w:r>
      <w:proofErr w:type="spellEnd"/>
      <w:r w:rsidRPr="00677DB3">
        <w:rPr>
          <w:rFonts w:ascii="Arial" w:hAnsi="Arial" w:cs="Arial"/>
          <w:sz w:val="20"/>
          <w:szCs w:val="20"/>
          <w:lang w:val="en-US"/>
        </w:rPr>
        <w:tab/>
      </w:r>
      <w:r w:rsidRPr="00677DB3">
        <w:rPr>
          <w:rFonts w:ascii="Arial" w:hAnsi="Arial" w:cs="Arial"/>
          <w:sz w:val="20"/>
          <w:szCs w:val="20"/>
          <w:lang w:val="en-US"/>
        </w:rPr>
        <w:tab/>
      </w:r>
      <w:proofErr w:type="spellStart"/>
      <w:r w:rsidRPr="00677DB3">
        <w:rPr>
          <w:rFonts w:ascii="Arial" w:hAnsi="Arial" w:cs="Arial"/>
          <w:sz w:val="20"/>
          <w:szCs w:val="20"/>
          <w:lang w:val="en-US"/>
        </w:rPr>
        <w:t>pasywny</w:t>
      </w:r>
      <w:proofErr w:type="spellEnd"/>
      <w:r w:rsidRPr="00677DB3">
        <w:rPr>
          <w:rFonts w:ascii="Arial" w:hAnsi="Arial" w:cs="Arial"/>
          <w:sz w:val="20"/>
          <w:szCs w:val="20"/>
          <w:lang w:val="en-US"/>
        </w:rPr>
        <w:t xml:space="preserve"> transponder Class 1 Gen.2 UHF RFID </w:t>
      </w:r>
    </w:p>
    <w:p w14:paraId="3834A9E1" w14:textId="77777777" w:rsidR="00830B8A" w:rsidRPr="00677DB3" w:rsidRDefault="00830B8A" w:rsidP="004126E0">
      <w:pPr>
        <w:spacing w:after="0"/>
        <w:ind w:left="720"/>
        <w:jc w:val="both"/>
        <w:rPr>
          <w:rFonts w:ascii="Arial" w:hAnsi="Arial" w:cs="Arial"/>
          <w:sz w:val="20"/>
          <w:szCs w:val="20"/>
          <w:lang w:val="en-US"/>
        </w:rPr>
      </w:pPr>
      <w:proofErr w:type="spellStart"/>
      <w:r w:rsidRPr="00677DB3">
        <w:rPr>
          <w:rFonts w:ascii="Arial" w:hAnsi="Arial" w:cs="Arial"/>
          <w:sz w:val="20"/>
          <w:szCs w:val="20"/>
          <w:lang w:val="en-US"/>
        </w:rPr>
        <w:t>Typ</w:t>
      </w:r>
      <w:proofErr w:type="spellEnd"/>
      <w:r w:rsidRPr="00677DB3">
        <w:rPr>
          <w:rFonts w:ascii="Arial" w:hAnsi="Arial" w:cs="Arial"/>
          <w:sz w:val="20"/>
          <w:szCs w:val="20"/>
          <w:lang w:val="en-US"/>
        </w:rPr>
        <w:t xml:space="preserve"> </w:t>
      </w:r>
      <w:proofErr w:type="spellStart"/>
      <w:r w:rsidRPr="00677DB3">
        <w:rPr>
          <w:rFonts w:ascii="Arial" w:hAnsi="Arial" w:cs="Arial"/>
          <w:sz w:val="20"/>
          <w:szCs w:val="20"/>
          <w:lang w:val="en-US"/>
        </w:rPr>
        <w:t>protokołu</w:t>
      </w:r>
      <w:proofErr w:type="spellEnd"/>
      <w:r w:rsidRPr="00677DB3">
        <w:rPr>
          <w:rFonts w:ascii="Arial" w:hAnsi="Arial" w:cs="Arial"/>
          <w:sz w:val="20"/>
          <w:szCs w:val="20"/>
          <w:lang w:val="en-US"/>
        </w:rPr>
        <w:tab/>
      </w:r>
      <w:r w:rsidRPr="00677DB3">
        <w:rPr>
          <w:rFonts w:ascii="Arial" w:hAnsi="Arial" w:cs="Arial"/>
          <w:sz w:val="20"/>
          <w:szCs w:val="20"/>
          <w:lang w:val="en-US"/>
        </w:rPr>
        <w:tab/>
      </w:r>
      <w:r w:rsidRPr="00677DB3">
        <w:rPr>
          <w:rFonts w:ascii="Arial" w:hAnsi="Arial" w:cs="Arial"/>
          <w:sz w:val="20"/>
          <w:szCs w:val="20"/>
          <w:lang w:val="en-US"/>
        </w:rPr>
        <w:tab/>
      </w:r>
      <w:proofErr w:type="spellStart"/>
      <w:r w:rsidRPr="00677DB3">
        <w:rPr>
          <w:rFonts w:ascii="Arial" w:hAnsi="Arial" w:cs="Arial"/>
          <w:sz w:val="20"/>
          <w:szCs w:val="20"/>
          <w:lang w:val="en-US"/>
        </w:rPr>
        <w:t>EPCglobal</w:t>
      </w:r>
      <w:proofErr w:type="spellEnd"/>
      <w:r w:rsidRPr="00677DB3">
        <w:rPr>
          <w:rFonts w:ascii="Arial" w:hAnsi="Arial" w:cs="Arial"/>
          <w:sz w:val="20"/>
          <w:szCs w:val="20"/>
          <w:lang w:val="en-US"/>
        </w:rPr>
        <w:t xml:space="preserve"> Class1 Gen2 (ISO 18000-6C)</w:t>
      </w:r>
    </w:p>
    <w:p w14:paraId="5765F920"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Częstotliwość robocza</w:t>
      </w:r>
      <w:r w:rsidRPr="00677DB3">
        <w:rPr>
          <w:rFonts w:ascii="Arial" w:hAnsi="Arial" w:cs="Arial"/>
          <w:sz w:val="20"/>
          <w:szCs w:val="20"/>
        </w:rPr>
        <w:tab/>
        <w:t>865 – 875 MHz</w:t>
      </w:r>
      <w:r w:rsidRPr="00677DB3">
        <w:rPr>
          <w:rFonts w:ascii="Arial" w:hAnsi="Arial" w:cs="Arial"/>
          <w:sz w:val="20"/>
          <w:szCs w:val="20"/>
        </w:rPr>
        <w:tab/>
      </w:r>
    </w:p>
    <w:p w14:paraId="7E132480"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Pamięć EPC</w:t>
      </w: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t>469 bitów</w:t>
      </w:r>
    </w:p>
    <w:p w14:paraId="3F6C4793"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Zawartość pamięci EPC</w:t>
      </w:r>
      <w:r w:rsidRPr="00677DB3">
        <w:rPr>
          <w:rFonts w:ascii="Arial" w:hAnsi="Arial" w:cs="Arial"/>
          <w:sz w:val="20"/>
          <w:szCs w:val="20"/>
        </w:rPr>
        <w:tab/>
        <w:t>domyślnie zakodowany unikalny identyfikator</w:t>
      </w:r>
    </w:p>
    <w:p w14:paraId="38029CA8"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Pamięć rozszerzona</w:t>
      </w:r>
      <w:r w:rsidRPr="00677DB3">
        <w:rPr>
          <w:rFonts w:ascii="Arial" w:hAnsi="Arial" w:cs="Arial"/>
          <w:sz w:val="20"/>
          <w:szCs w:val="20"/>
        </w:rPr>
        <w:tab/>
      </w:r>
      <w:r w:rsidRPr="00677DB3">
        <w:rPr>
          <w:rFonts w:ascii="Arial" w:hAnsi="Arial" w:cs="Arial"/>
          <w:sz w:val="20"/>
          <w:szCs w:val="20"/>
        </w:rPr>
        <w:tab/>
        <w:t>TID: 96 bitów (fabrycznie zakodowane)</w:t>
      </w: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r>
      <w:r w:rsidRPr="00677DB3">
        <w:rPr>
          <w:rFonts w:ascii="Arial" w:hAnsi="Arial" w:cs="Arial"/>
          <w:sz w:val="20"/>
          <w:szCs w:val="20"/>
        </w:rPr>
        <w:tab/>
        <w:t>Pamięć użytkownika: 128 bitów</w:t>
      </w:r>
    </w:p>
    <w:p w14:paraId="5740B318" w14:textId="77777777" w:rsidR="00830B8A" w:rsidRPr="00677DB3" w:rsidRDefault="00830B8A" w:rsidP="004126E0">
      <w:pPr>
        <w:spacing w:after="0"/>
        <w:ind w:left="720"/>
        <w:jc w:val="both"/>
        <w:rPr>
          <w:rFonts w:ascii="Arial" w:hAnsi="Arial" w:cs="Arial"/>
          <w:sz w:val="20"/>
          <w:szCs w:val="20"/>
        </w:rPr>
      </w:pPr>
      <w:r w:rsidRPr="00677DB3">
        <w:rPr>
          <w:rFonts w:ascii="Arial" w:hAnsi="Arial" w:cs="Arial"/>
          <w:sz w:val="20"/>
          <w:szCs w:val="20"/>
        </w:rPr>
        <w:t>Odległość odczytu</w:t>
      </w:r>
      <w:r w:rsidRPr="00677DB3">
        <w:rPr>
          <w:rFonts w:ascii="Arial" w:hAnsi="Arial" w:cs="Arial"/>
          <w:sz w:val="20"/>
          <w:szCs w:val="20"/>
        </w:rPr>
        <w:tab/>
      </w:r>
      <w:r w:rsidRPr="00677DB3">
        <w:rPr>
          <w:rFonts w:ascii="Arial" w:hAnsi="Arial" w:cs="Arial"/>
          <w:sz w:val="20"/>
          <w:szCs w:val="20"/>
        </w:rPr>
        <w:tab/>
        <w:t>do 10 metrów</w:t>
      </w:r>
    </w:p>
    <w:p w14:paraId="6823864B" w14:textId="77777777" w:rsidR="00830B8A" w:rsidRPr="00677DB3" w:rsidRDefault="00830B8A" w:rsidP="004126E0">
      <w:pPr>
        <w:numPr>
          <w:ilvl w:val="0"/>
          <w:numId w:val="63"/>
        </w:numPr>
        <w:spacing w:after="0"/>
        <w:jc w:val="both"/>
        <w:rPr>
          <w:rFonts w:ascii="Arial" w:hAnsi="Arial" w:cs="Arial"/>
          <w:sz w:val="20"/>
          <w:szCs w:val="20"/>
        </w:rPr>
      </w:pPr>
      <w:r w:rsidRPr="00677DB3">
        <w:rPr>
          <w:rFonts w:ascii="Arial" w:hAnsi="Arial" w:cs="Arial"/>
          <w:sz w:val="20"/>
          <w:szCs w:val="20"/>
        </w:rPr>
        <w:t xml:space="preserve">Wykorzystane komponenty mają zapewniać odporność na warunki atmosferyczne oraz promieniowanie UV. </w:t>
      </w:r>
    </w:p>
    <w:p w14:paraId="35E3DEA3" w14:textId="77777777" w:rsidR="00830B8A" w:rsidRPr="00677DB3" w:rsidRDefault="00830B8A" w:rsidP="00677DB3">
      <w:pPr>
        <w:spacing w:before="240" w:after="120"/>
        <w:jc w:val="both"/>
        <w:rPr>
          <w:rFonts w:ascii="Arial" w:hAnsi="Arial" w:cs="Arial"/>
          <w:b/>
          <w:i/>
          <w:sz w:val="20"/>
          <w:szCs w:val="20"/>
        </w:rPr>
      </w:pPr>
      <w:r w:rsidRPr="00677DB3">
        <w:rPr>
          <w:rFonts w:ascii="Arial" w:hAnsi="Arial" w:cs="Arial"/>
          <w:b/>
          <w:i/>
          <w:sz w:val="20"/>
          <w:szCs w:val="20"/>
        </w:rPr>
        <w:t>2.2. Tablica ostrzegawcza – zgodna z normą : PN-E-08501:1988 - Urządzenia elektryczne - Tablice i znaki bezpieczeństwa - wymiary 105/148 lub 148/210</w:t>
      </w:r>
    </w:p>
    <w:p w14:paraId="01E0E291" w14:textId="77777777" w:rsidR="00830B8A" w:rsidRPr="00677DB3" w:rsidRDefault="00830B8A" w:rsidP="00677DB3">
      <w:pPr>
        <w:tabs>
          <w:tab w:val="left" w:pos="6240"/>
        </w:tabs>
        <w:jc w:val="both"/>
        <w:rPr>
          <w:rFonts w:ascii="Arial" w:hAnsi="Arial" w:cs="Arial"/>
          <w:sz w:val="20"/>
          <w:szCs w:val="20"/>
        </w:rPr>
      </w:pPr>
      <w:r w:rsidRPr="00677DB3">
        <w:rPr>
          <w:rFonts w:ascii="Arial" w:hAnsi="Arial" w:cs="Arial"/>
          <w:sz w:val="20"/>
          <w:szCs w:val="20"/>
        </w:rPr>
        <w:tab/>
      </w:r>
      <w:r w:rsidRPr="00677DB3">
        <w:rPr>
          <w:rFonts w:ascii="Arial" w:hAnsi="Arial" w:cs="Arial"/>
          <w:sz w:val="20"/>
          <w:szCs w:val="20"/>
        </w:rPr>
        <w:tab/>
      </w:r>
    </w:p>
    <w:p w14:paraId="2B6095DD" w14:textId="77777777" w:rsidR="00830B8A" w:rsidRPr="00677DB3" w:rsidRDefault="00830B8A" w:rsidP="00677DB3">
      <w:pPr>
        <w:spacing w:after="120"/>
        <w:jc w:val="center"/>
        <w:rPr>
          <w:rFonts w:ascii="Arial" w:hAnsi="Arial" w:cs="Arial"/>
          <w:sz w:val="20"/>
          <w:szCs w:val="20"/>
        </w:rPr>
      </w:pPr>
      <w:r w:rsidRPr="00677DB3">
        <w:rPr>
          <w:rFonts w:ascii="Arial" w:hAnsi="Arial" w:cs="Arial"/>
          <w:noProof/>
          <w:sz w:val="20"/>
          <w:szCs w:val="20"/>
          <w:lang w:eastAsia="pl-PL"/>
        </w:rPr>
        <w:drawing>
          <wp:inline distT="0" distB="0" distL="0" distR="0" wp14:anchorId="3453525E" wp14:editId="7B8BC047">
            <wp:extent cx="2197101" cy="1647825"/>
            <wp:effectExtent l="0" t="0" r="0" b="9525"/>
            <wp:docPr id="24" name="Obraz 24" descr="C:\Users\Ruks\Desktop\20170404_123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ks\Desktop\20170404_12315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0806" cy="1650604"/>
                    </a:xfrm>
                    <a:prstGeom prst="rect">
                      <a:avLst/>
                    </a:prstGeom>
                    <a:noFill/>
                    <a:ln>
                      <a:noFill/>
                    </a:ln>
                  </pic:spPr>
                </pic:pic>
              </a:graphicData>
            </a:graphic>
          </wp:inline>
        </w:drawing>
      </w:r>
    </w:p>
    <w:p w14:paraId="33621A2D" w14:textId="77777777" w:rsidR="00830B8A" w:rsidRPr="00677DB3" w:rsidRDefault="00830B8A" w:rsidP="00677DB3">
      <w:pPr>
        <w:numPr>
          <w:ilvl w:val="0"/>
          <w:numId w:val="169"/>
        </w:numPr>
        <w:spacing w:after="120"/>
        <w:ind w:left="360"/>
        <w:jc w:val="both"/>
        <w:rPr>
          <w:rFonts w:ascii="Arial" w:hAnsi="Arial" w:cs="Arial"/>
          <w:sz w:val="20"/>
          <w:szCs w:val="20"/>
        </w:rPr>
      </w:pPr>
      <w:r w:rsidRPr="00677DB3">
        <w:rPr>
          <w:rFonts w:ascii="Arial" w:hAnsi="Arial" w:cs="Arial"/>
          <w:sz w:val="20"/>
          <w:szCs w:val="20"/>
        </w:rPr>
        <w:t>Tabliczki mają mieć w czterech rogach wykonane otwory prostokątne o wymiarach 10/3 (przystosowane do montażu przy pomocy taśmy stalowej) lub otwory okrągłe oddalone w odległości 10 mm od krawędzi, o średnicy 3 mm, do montażu przy pomocy nitów aluminiowych. Usytuowanie otworów pokazano na rysunkach szczegółowych tabliczek.</w:t>
      </w:r>
    </w:p>
    <w:p w14:paraId="5593077D" w14:textId="77777777" w:rsidR="00830B8A" w:rsidRPr="00677DB3" w:rsidRDefault="00830B8A" w:rsidP="00677DB3">
      <w:pPr>
        <w:spacing w:after="120"/>
        <w:ind w:left="360"/>
        <w:jc w:val="both"/>
        <w:rPr>
          <w:rFonts w:ascii="Arial" w:hAnsi="Arial" w:cs="Arial"/>
          <w:sz w:val="20"/>
          <w:szCs w:val="20"/>
        </w:rPr>
      </w:pPr>
      <w:r w:rsidRPr="00677DB3">
        <w:rPr>
          <w:rFonts w:ascii="Arial" w:hAnsi="Arial" w:cs="Arial"/>
          <w:sz w:val="20"/>
          <w:szCs w:val="20"/>
        </w:rPr>
        <w:t>W przestrzeni pomiędzy otworami prostokątnymi nie powinno być napisów (wyjątek dolna część znormalizowanej tabliczki ostrzegawczej, gdzie taśmą montażowa będzie musiała obejmować mniejszą cześć tabliczki). Powłoki mają być przystosowane i odporne na opisaną technologię montażu.</w:t>
      </w:r>
    </w:p>
    <w:p w14:paraId="049329C5" w14:textId="77777777" w:rsidR="00830B8A" w:rsidRPr="00677DB3" w:rsidRDefault="00830B8A" w:rsidP="00677DB3">
      <w:pPr>
        <w:numPr>
          <w:ilvl w:val="0"/>
          <w:numId w:val="169"/>
        </w:numPr>
        <w:spacing w:after="120"/>
        <w:ind w:left="360"/>
        <w:jc w:val="both"/>
        <w:rPr>
          <w:rFonts w:ascii="Arial" w:hAnsi="Arial" w:cs="Arial"/>
          <w:sz w:val="20"/>
          <w:szCs w:val="20"/>
        </w:rPr>
      </w:pPr>
      <w:r w:rsidRPr="00677DB3">
        <w:rPr>
          <w:rFonts w:ascii="Arial" w:hAnsi="Arial" w:cs="Arial"/>
          <w:sz w:val="20"/>
          <w:szCs w:val="20"/>
        </w:rPr>
        <w:t>Barwy na tabliczce w warunkach dziennych powinny być zgodne z poniższym opisem. Barwa biała, żółta i niebieska powierzchni odblaskowych oraz biała i czarna powierzchni znaków, przy oświetleniu wzorcowym źródłem światła D65 pod katem 45° do normalnej do powierzchni i obserwacji wzdłuż normalnej (geometria 45/0), powinny mieścić się w polach barwowych normalnego układu trójchromatycznego CIE, określonych dla danej barwy przez punkty narożne o współrzędnych trójchromatycznych podanych w tablicy poniżej i odpowiadać podanemu w tablicy poniżej współczynnikowi luminancji.</w:t>
      </w:r>
    </w:p>
    <w:tbl>
      <w:tblPr>
        <w:tblStyle w:val="Tabela-Siatka"/>
        <w:tblW w:w="0" w:type="auto"/>
        <w:tblLook w:val="04A0" w:firstRow="1" w:lastRow="0" w:firstColumn="1" w:lastColumn="0" w:noHBand="0" w:noVBand="1"/>
      </w:tblPr>
      <w:tblGrid>
        <w:gridCol w:w="1248"/>
        <w:gridCol w:w="553"/>
        <w:gridCol w:w="1400"/>
        <w:gridCol w:w="1401"/>
        <w:gridCol w:w="1401"/>
        <w:gridCol w:w="1401"/>
        <w:gridCol w:w="1656"/>
      </w:tblGrid>
      <w:tr w:rsidR="00830B8A" w:rsidRPr="00677DB3" w14:paraId="00363AD1" w14:textId="77777777" w:rsidTr="00F64DD4">
        <w:trPr>
          <w:trHeight w:val="297"/>
        </w:trPr>
        <w:tc>
          <w:tcPr>
            <w:tcW w:w="1803" w:type="dxa"/>
            <w:gridSpan w:val="2"/>
            <w:vMerge w:val="restart"/>
          </w:tcPr>
          <w:p w14:paraId="1CB61880"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lastRenderedPageBreak/>
              <w:t>Barwa</w:t>
            </w:r>
          </w:p>
        </w:tc>
        <w:tc>
          <w:tcPr>
            <w:tcW w:w="5603" w:type="dxa"/>
            <w:gridSpan w:val="4"/>
          </w:tcPr>
          <w:p w14:paraId="10D6A73E"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Współrzędne trójchromatyczne punktów narożnych</w:t>
            </w:r>
          </w:p>
        </w:tc>
        <w:tc>
          <w:tcPr>
            <w:tcW w:w="1656" w:type="dxa"/>
            <w:vMerge w:val="restart"/>
          </w:tcPr>
          <w:p w14:paraId="15DAA69B"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Współczynnik luminacji</w:t>
            </w:r>
          </w:p>
        </w:tc>
      </w:tr>
      <w:tr w:rsidR="00830B8A" w:rsidRPr="00677DB3" w14:paraId="5C78394F" w14:textId="77777777" w:rsidTr="00F64DD4">
        <w:trPr>
          <w:trHeight w:val="297"/>
        </w:trPr>
        <w:tc>
          <w:tcPr>
            <w:tcW w:w="1803" w:type="dxa"/>
            <w:gridSpan w:val="2"/>
            <w:vMerge/>
          </w:tcPr>
          <w:p w14:paraId="3B7B0160" w14:textId="77777777" w:rsidR="00830B8A" w:rsidRPr="00677DB3" w:rsidRDefault="00830B8A" w:rsidP="00677DB3">
            <w:pPr>
              <w:spacing w:after="120" w:line="276" w:lineRule="auto"/>
              <w:contextualSpacing/>
              <w:jc w:val="center"/>
              <w:rPr>
                <w:rFonts w:ascii="Arial" w:hAnsi="Arial" w:cs="Arial"/>
                <w:sz w:val="20"/>
                <w:szCs w:val="20"/>
              </w:rPr>
            </w:pPr>
          </w:p>
        </w:tc>
        <w:tc>
          <w:tcPr>
            <w:tcW w:w="1400" w:type="dxa"/>
          </w:tcPr>
          <w:p w14:paraId="78F0821C"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1</w:t>
            </w:r>
          </w:p>
        </w:tc>
        <w:tc>
          <w:tcPr>
            <w:tcW w:w="1401" w:type="dxa"/>
          </w:tcPr>
          <w:p w14:paraId="3DBC6A47"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2</w:t>
            </w:r>
          </w:p>
        </w:tc>
        <w:tc>
          <w:tcPr>
            <w:tcW w:w="1401" w:type="dxa"/>
          </w:tcPr>
          <w:p w14:paraId="0045F43F"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3</w:t>
            </w:r>
          </w:p>
        </w:tc>
        <w:tc>
          <w:tcPr>
            <w:tcW w:w="1401" w:type="dxa"/>
          </w:tcPr>
          <w:p w14:paraId="16B7CF2F"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4</w:t>
            </w:r>
          </w:p>
        </w:tc>
        <w:tc>
          <w:tcPr>
            <w:tcW w:w="1656" w:type="dxa"/>
            <w:vMerge/>
          </w:tcPr>
          <w:p w14:paraId="2493FDB1" w14:textId="77777777" w:rsidR="00830B8A" w:rsidRPr="00677DB3" w:rsidRDefault="00830B8A" w:rsidP="00677DB3">
            <w:pPr>
              <w:spacing w:after="120" w:line="276" w:lineRule="auto"/>
              <w:contextualSpacing/>
              <w:jc w:val="center"/>
              <w:rPr>
                <w:rFonts w:ascii="Arial" w:hAnsi="Arial" w:cs="Arial"/>
                <w:sz w:val="20"/>
                <w:szCs w:val="20"/>
              </w:rPr>
            </w:pPr>
          </w:p>
        </w:tc>
      </w:tr>
      <w:tr w:rsidR="00830B8A" w:rsidRPr="00677DB3" w14:paraId="7878E6CC" w14:textId="77777777" w:rsidTr="00F64DD4">
        <w:trPr>
          <w:trHeight w:val="297"/>
        </w:trPr>
        <w:tc>
          <w:tcPr>
            <w:tcW w:w="1249" w:type="dxa"/>
            <w:vMerge w:val="restart"/>
          </w:tcPr>
          <w:p w14:paraId="0B3B7F18"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Biała</w:t>
            </w:r>
          </w:p>
        </w:tc>
        <w:tc>
          <w:tcPr>
            <w:tcW w:w="554" w:type="dxa"/>
          </w:tcPr>
          <w:p w14:paraId="048764B5"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592F34F1"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030EDC71"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0,305</w:t>
            </w:r>
          </w:p>
        </w:tc>
        <w:tc>
          <w:tcPr>
            <w:tcW w:w="1401" w:type="dxa"/>
          </w:tcPr>
          <w:p w14:paraId="6C2B9B30"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0,285</w:t>
            </w:r>
          </w:p>
        </w:tc>
        <w:tc>
          <w:tcPr>
            <w:tcW w:w="1401" w:type="dxa"/>
          </w:tcPr>
          <w:p w14:paraId="5FED6CDC"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0,335</w:t>
            </w:r>
          </w:p>
        </w:tc>
        <w:tc>
          <w:tcPr>
            <w:tcW w:w="1656" w:type="dxa"/>
          </w:tcPr>
          <w:p w14:paraId="32761E65"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Min. 35</w:t>
            </w:r>
          </w:p>
        </w:tc>
      </w:tr>
      <w:tr w:rsidR="00830B8A" w:rsidRPr="00677DB3" w14:paraId="558C36CA" w14:textId="77777777" w:rsidTr="00F64DD4">
        <w:trPr>
          <w:trHeight w:val="297"/>
        </w:trPr>
        <w:tc>
          <w:tcPr>
            <w:tcW w:w="1249" w:type="dxa"/>
            <w:vMerge/>
          </w:tcPr>
          <w:p w14:paraId="513B25B5"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6522657F"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739CA3AF"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5B4055A7"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0,305</w:t>
            </w:r>
          </w:p>
        </w:tc>
        <w:tc>
          <w:tcPr>
            <w:tcW w:w="1401" w:type="dxa"/>
          </w:tcPr>
          <w:p w14:paraId="4E22C2DB"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0,325</w:t>
            </w:r>
          </w:p>
        </w:tc>
        <w:tc>
          <w:tcPr>
            <w:tcW w:w="1401" w:type="dxa"/>
          </w:tcPr>
          <w:p w14:paraId="269A2793"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0,375</w:t>
            </w:r>
          </w:p>
        </w:tc>
        <w:tc>
          <w:tcPr>
            <w:tcW w:w="1656" w:type="dxa"/>
          </w:tcPr>
          <w:p w14:paraId="02ECE7FB" w14:textId="77777777" w:rsidR="00830B8A" w:rsidRPr="00677DB3" w:rsidRDefault="00830B8A" w:rsidP="00677DB3">
            <w:pPr>
              <w:spacing w:line="276" w:lineRule="auto"/>
              <w:contextualSpacing/>
              <w:jc w:val="center"/>
              <w:rPr>
                <w:rFonts w:ascii="Arial" w:hAnsi="Arial" w:cs="Arial"/>
                <w:sz w:val="20"/>
                <w:szCs w:val="20"/>
              </w:rPr>
            </w:pPr>
            <w:r w:rsidRPr="00677DB3">
              <w:rPr>
                <w:rFonts w:ascii="Arial" w:hAnsi="Arial" w:cs="Arial"/>
                <w:sz w:val="20"/>
                <w:szCs w:val="20"/>
              </w:rPr>
              <w:t>Min. 35</w:t>
            </w:r>
          </w:p>
        </w:tc>
      </w:tr>
      <w:tr w:rsidR="00830B8A" w:rsidRPr="00677DB3" w14:paraId="7506522D" w14:textId="77777777" w:rsidTr="00F64DD4">
        <w:trPr>
          <w:trHeight w:val="297"/>
        </w:trPr>
        <w:tc>
          <w:tcPr>
            <w:tcW w:w="1249" w:type="dxa"/>
            <w:vMerge w:val="restart"/>
          </w:tcPr>
          <w:p w14:paraId="7F1EBC79"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Żółta</w:t>
            </w:r>
          </w:p>
        </w:tc>
        <w:tc>
          <w:tcPr>
            <w:tcW w:w="554" w:type="dxa"/>
          </w:tcPr>
          <w:p w14:paraId="59315DA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55E38918"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0,481</w:t>
            </w:r>
          </w:p>
        </w:tc>
        <w:tc>
          <w:tcPr>
            <w:tcW w:w="1401" w:type="dxa"/>
          </w:tcPr>
          <w:p w14:paraId="150F2FFE"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0,400</w:t>
            </w:r>
          </w:p>
        </w:tc>
        <w:tc>
          <w:tcPr>
            <w:tcW w:w="1401" w:type="dxa"/>
          </w:tcPr>
          <w:p w14:paraId="02B0E7B0"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0,450</w:t>
            </w:r>
          </w:p>
        </w:tc>
        <w:tc>
          <w:tcPr>
            <w:tcW w:w="1401" w:type="dxa"/>
          </w:tcPr>
          <w:p w14:paraId="57B4F83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0,545</w:t>
            </w:r>
          </w:p>
        </w:tc>
        <w:tc>
          <w:tcPr>
            <w:tcW w:w="1656" w:type="dxa"/>
          </w:tcPr>
          <w:p w14:paraId="54A264E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Min. 27</w:t>
            </w:r>
          </w:p>
        </w:tc>
      </w:tr>
      <w:tr w:rsidR="00830B8A" w:rsidRPr="00677DB3" w14:paraId="7A0FFABC" w14:textId="77777777" w:rsidTr="00F64DD4">
        <w:trPr>
          <w:trHeight w:val="297"/>
        </w:trPr>
        <w:tc>
          <w:tcPr>
            <w:tcW w:w="1249" w:type="dxa"/>
            <w:vMerge/>
          </w:tcPr>
          <w:p w14:paraId="0E8B7B24"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17FFD20C"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4C29D227"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0,518</w:t>
            </w:r>
          </w:p>
        </w:tc>
        <w:tc>
          <w:tcPr>
            <w:tcW w:w="1401" w:type="dxa"/>
          </w:tcPr>
          <w:p w14:paraId="7B6FFA0E"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0,450</w:t>
            </w:r>
          </w:p>
        </w:tc>
        <w:tc>
          <w:tcPr>
            <w:tcW w:w="1401" w:type="dxa"/>
          </w:tcPr>
          <w:p w14:paraId="11D8EDC4"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0,400</w:t>
            </w:r>
          </w:p>
        </w:tc>
        <w:tc>
          <w:tcPr>
            <w:tcW w:w="1401" w:type="dxa"/>
          </w:tcPr>
          <w:p w14:paraId="4A262349"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0,454</w:t>
            </w:r>
          </w:p>
        </w:tc>
        <w:tc>
          <w:tcPr>
            <w:tcW w:w="1656" w:type="dxa"/>
          </w:tcPr>
          <w:p w14:paraId="3424925E"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Min. 27</w:t>
            </w:r>
          </w:p>
        </w:tc>
      </w:tr>
      <w:tr w:rsidR="00830B8A" w:rsidRPr="00677DB3" w14:paraId="2C9A6E84" w14:textId="77777777" w:rsidTr="00F64DD4">
        <w:trPr>
          <w:trHeight w:val="297"/>
        </w:trPr>
        <w:tc>
          <w:tcPr>
            <w:tcW w:w="1249" w:type="dxa"/>
            <w:vMerge w:val="restart"/>
          </w:tcPr>
          <w:p w14:paraId="5212EF4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Czarna</w:t>
            </w:r>
          </w:p>
        </w:tc>
        <w:tc>
          <w:tcPr>
            <w:tcW w:w="554" w:type="dxa"/>
          </w:tcPr>
          <w:p w14:paraId="3B72C06D"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X</w:t>
            </w:r>
          </w:p>
        </w:tc>
        <w:tc>
          <w:tcPr>
            <w:tcW w:w="1400" w:type="dxa"/>
          </w:tcPr>
          <w:p w14:paraId="3C4CE792"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0,385</w:t>
            </w:r>
          </w:p>
        </w:tc>
        <w:tc>
          <w:tcPr>
            <w:tcW w:w="1401" w:type="dxa"/>
          </w:tcPr>
          <w:p w14:paraId="6D5C9AF0"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0,300</w:t>
            </w:r>
          </w:p>
        </w:tc>
        <w:tc>
          <w:tcPr>
            <w:tcW w:w="1401" w:type="dxa"/>
          </w:tcPr>
          <w:p w14:paraId="14B0CD4B"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0,260</w:t>
            </w:r>
          </w:p>
        </w:tc>
        <w:tc>
          <w:tcPr>
            <w:tcW w:w="1401" w:type="dxa"/>
          </w:tcPr>
          <w:p w14:paraId="5DC0837F"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0,345</w:t>
            </w:r>
          </w:p>
        </w:tc>
        <w:tc>
          <w:tcPr>
            <w:tcW w:w="1656" w:type="dxa"/>
          </w:tcPr>
          <w:p w14:paraId="3D818364"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Max. 0,03</w:t>
            </w:r>
          </w:p>
        </w:tc>
      </w:tr>
      <w:tr w:rsidR="00830B8A" w:rsidRPr="00677DB3" w14:paraId="26C0DCD4" w14:textId="77777777" w:rsidTr="00F64DD4">
        <w:trPr>
          <w:trHeight w:val="297"/>
        </w:trPr>
        <w:tc>
          <w:tcPr>
            <w:tcW w:w="1249" w:type="dxa"/>
            <w:vMerge/>
          </w:tcPr>
          <w:p w14:paraId="3B8E99F7" w14:textId="77777777" w:rsidR="00830B8A" w:rsidRPr="00677DB3" w:rsidRDefault="00830B8A" w:rsidP="00677DB3">
            <w:pPr>
              <w:spacing w:after="120" w:line="276" w:lineRule="auto"/>
              <w:contextualSpacing/>
              <w:jc w:val="center"/>
              <w:rPr>
                <w:rFonts w:ascii="Arial" w:hAnsi="Arial" w:cs="Arial"/>
                <w:sz w:val="20"/>
                <w:szCs w:val="20"/>
              </w:rPr>
            </w:pPr>
          </w:p>
        </w:tc>
        <w:tc>
          <w:tcPr>
            <w:tcW w:w="554" w:type="dxa"/>
          </w:tcPr>
          <w:p w14:paraId="68B574A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Y</w:t>
            </w:r>
          </w:p>
        </w:tc>
        <w:tc>
          <w:tcPr>
            <w:tcW w:w="1400" w:type="dxa"/>
          </w:tcPr>
          <w:p w14:paraId="14499918"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0,355</w:t>
            </w:r>
          </w:p>
        </w:tc>
        <w:tc>
          <w:tcPr>
            <w:tcW w:w="1401" w:type="dxa"/>
          </w:tcPr>
          <w:p w14:paraId="6682E07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0,270</w:t>
            </w:r>
          </w:p>
        </w:tc>
        <w:tc>
          <w:tcPr>
            <w:tcW w:w="1401" w:type="dxa"/>
          </w:tcPr>
          <w:p w14:paraId="45E94E21"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0,310</w:t>
            </w:r>
          </w:p>
        </w:tc>
        <w:tc>
          <w:tcPr>
            <w:tcW w:w="1401" w:type="dxa"/>
          </w:tcPr>
          <w:p w14:paraId="2267243A"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0,395</w:t>
            </w:r>
          </w:p>
        </w:tc>
        <w:tc>
          <w:tcPr>
            <w:tcW w:w="1656" w:type="dxa"/>
          </w:tcPr>
          <w:p w14:paraId="69E58F8C" w14:textId="77777777" w:rsidR="00830B8A" w:rsidRPr="00677DB3" w:rsidRDefault="00830B8A" w:rsidP="00677DB3">
            <w:pPr>
              <w:spacing w:after="120" w:line="276" w:lineRule="auto"/>
              <w:contextualSpacing/>
              <w:jc w:val="center"/>
              <w:rPr>
                <w:rFonts w:ascii="Arial" w:hAnsi="Arial" w:cs="Arial"/>
                <w:sz w:val="20"/>
                <w:szCs w:val="20"/>
              </w:rPr>
            </w:pPr>
            <w:r w:rsidRPr="00677DB3">
              <w:rPr>
                <w:rFonts w:ascii="Arial" w:hAnsi="Arial" w:cs="Arial"/>
                <w:sz w:val="20"/>
                <w:szCs w:val="20"/>
              </w:rPr>
              <w:t>Max. 0,03</w:t>
            </w:r>
          </w:p>
        </w:tc>
      </w:tr>
    </w:tbl>
    <w:p w14:paraId="4FE48B3B" w14:textId="77777777" w:rsidR="00830B8A" w:rsidRPr="00677DB3" w:rsidRDefault="00830B8A" w:rsidP="004126E0">
      <w:pPr>
        <w:numPr>
          <w:ilvl w:val="0"/>
          <w:numId w:val="169"/>
        </w:numPr>
        <w:spacing w:before="240" w:after="0"/>
        <w:jc w:val="both"/>
        <w:rPr>
          <w:rFonts w:ascii="Arial" w:hAnsi="Arial" w:cs="Arial"/>
          <w:sz w:val="20"/>
          <w:szCs w:val="20"/>
        </w:rPr>
      </w:pPr>
      <w:r w:rsidRPr="00677DB3">
        <w:rPr>
          <w:rFonts w:ascii="Arial" w:hAnsi="Arial" w:cs="Arial"/>
          <w:sz w:val="20"/>
          <w:szCs w:val="20"/>
        </w:rPr>
        <w:t>Wszystkie krawędzie mają być wykończone w sposób bezpieczny.</w:t>
      </w:r>
    </w:p>
    <w:p w14:paraId="0DBE2496" w14:textId="77777777" w:rsidR="00830B8A" w:rsidRPr="00677DB3" w:rsidRDefault="00830B8A" w:rsidP="004126E0">
      <w:pPr>
        <w:numPr>
          <w:ilvl w:val="0"/>
          <w:numId w:val="169"/>
        </w:numPr>
        <w:spacing w:after="0"/>
        <w:jc w:val="both"/>
        <w:rPr>
          <w:rFonts w:ascii="Arial" w:hAnsi="Arial" w:cs="Arial"/>
          <w:sz w:val="20"/>
          <w:szCs w:val="20"/>
        </w:rPr>
      </w:pPr>
      <w:r w:rsidRPr="00677DB3">
        <w:rPr>
          <w:rFonts w:ascii="Arial" w:hAnsi="Arial" w:cs="Arial"/>
          <w:sz w:val="20"/>
          <w:szCs w:val="20"/>
        </w:rPr>
        <w:t>Jako czcionkę należy użyć Arial o wysokości zgodnej z rysunkami szczegółowymi tabliczek.</w:t>
      </w:r>
    </w:p>
    <w:p w14:paraId="528E5347" w14:textId="77777777" w:rsidR="00830B8A" w:rsidRPr="00677DB3" w:rsidRDefault="00830B8A" w:rsidP="004126E0">
      <w:pPr>
        <w:numPr>
          <w:ilvl w:val="0"/>
          <w:numId w:val="169"/>
        </w:numPr>
        <w:spacing w:after="0"/>
        <w:jc w:val="both"/>
        <w:rPr>
          <w:rFonts w:ascii="Arial" w:hAnsi="Arial" w:cs="Arial"/>
          <w:sz w:val="20"/>
          <w:szCs w:val="20"/>
        </w:rPr>
      </w:pPr>
      <w:r w:rsidRPr="00677DB3">
        <w:rPr>
          <w:rFonts w:ascii="Arial" w:hAnsi="Arial" w:cs="Arial"/>
          <w:sz w:val="20"/>
          <w:szCs w:val="20"/>
        </w:rPr>
        <w:t>Tabliczki maja być wykonane z blachy aluminiowej grubości minimum 0,8 mm (aluminium 1050 H12 chemicznie odtłuszczone) pokrytą folią odblaskową w wymaganym kolorze np.: 3M serii SL4750 lub równoważną.</w:t>
      </w:r>
    </w:p>
    <w:p w14:paraId="391D9AE4" w14:textId="77777777" w:rsidR="00830B8A" w:rsidRPr="00677DB3" w:rsidRDefault="00830B8A" w:rsidP="004126E0">
      <w:pPr>
        <w:numPr>
          <w:ilvl w:val="0"/>
          <w:numId w:val="169"/>
        </w:numPr>
        <w:jc w:val="both"/>
        <w:rPr>
          <w:rFonts w:ascii="Arial" w:hAnsi="Arial" w:cs="Arial"/>
          <w:sz w:val="20"/>
          <w:szCs w:val="20"/>
        </w:rPr>
      </w:pPr>
      <w:r w:rsidRPr="00677DB3">
        <w:rPr>
          <w:rFonts w:ascii="Arial" w:hAnsi="Arial" w:cs="Arial"/>
          <w:sz w:val="20"/>
          <w:szCs w:val="20"/>
        </w:rPr>
        <w:t>Powierzchniowy współczynnik odblasku wyrażony w cd/lx m</w:t>
      </w:r>
      <w:r w:rsidRPr="00677DB3">
        <w:rPr>
          <w:rFonts w:ascii="Arial" w:hAnsi="Arial" w:cs="Arial"/>
          <w:sz w:val="20"/>
          <w:szCs w:val="20"/>
          <w:vertAlign w:val="superscript"/>
        </w:rPr>
        <w:t>2</w:t>
      </w:r>
      <w:r w:rsidRPr="00677DB3">
        <w:rPr>
          <w:rFonts w:ascii="Arial" w:hAnsi="Arial" w:cs="Arial"/>
          <w:sz w:val="20"/>
          <w:szCs w:val="20"/>
        </w:rPr>
        <w:t xml:space="preserve"> powinien być nie mniejszy od wartości minimalnych i nie większy od wartości maksymalnych określonych w tabeli poniżej:</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1615"/>
        <w:gridCol w:w="10"/>
        <w:gridCol w:w="1520"/>
        <w:gridCol w:w="1705"/>
        <w:gridCol w:w="10"/>
        <w:gridCol w:w="1521"/>
        <w:gridCol w:w="1107"/>
        <w:gridCol w:w="38"/>
      </w:tblGrid>
      <w:tr w:rsidR="00830B8A" w:rsidRPr="00677DB3" w14:paraId="5436DCB1" w14:textId="77777777" w:rsidTr="00F64DD4">
        <w:trPr>
          <w:gridAfter w:val="1"/>
          <w:wAfter w:w="38" w:type="dxa"/>
          <w:trHeight w:val="20"/>
        </w:trPr>
        <w:tc>
          <w:tcPr>
            <w:tcW w:w="1000" w:type="dxa"/>
            <w:vMerge w:val="restart"/>
          </w:tcPr>
          <w:p w14:paraId="3FCBFD56"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Barwa</w:t>
            </w:r>
          </w:p>
        </w:tc>
        <w:tc>
          <w:tcPr>
            <w:tcW w:w="1615" w:type="dxa"/>
            <w:vMerge w:val="restart"/>
            <w:tcBorders>
              <w:right w:val="single" w:sz="4" w:space="0" w:color="auto"/>
            </w:tcBorders>
          </w:tcPr>
          <w:p w14:paraId="0FC2A449"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Kąt obserwacji</w:t>
            </w:r>
          </w:p>
        </w:tc>
        <w:tc>
          <w:tcPr>
            <w:tcW w:w="1531" w:type="dxa"/>
            <w:gridSpan w:val="2"/>
            <w:tcBorders>
              <w:top w:val="single" w:sz="4" w:space="0" w:color="auto"/>
              <w:left w:val="single" w:sz="4" w:space="0" w:color="auto"/>
              <w:bottom w:val="single" w:sz="4" w:space="0" w:color="auto"/>
              <w:right w:val="nil"/>
            </w:tcBorders>
          </w:tcPr>
          <w:p w14:paraId="39254868" w14:textId="77777777" w:rsidR="00830B8A" w:rsidRPr="00677DB3" w:rsidRDefault="00830B8A" w:rsidP="00677DB3">
            <w:pPr>
              <w:jc w:val="both"/>
              <w:rPr>
                <w:rFonts w:ascii="Arial" w:eastAsia="Calibri" w:hAnsi="Arial" w:cs="Arial"/>
                <w:sz w:val="20"/>
                <w:szCs w:val="20"/>
              </w:rPr>
            </w:pPr>
          </w:p>
        </w:tc>
        <w:tc>
          <w:tcPr>
            <w:tcW w:w="1705" w:type="dxa"/>
            <w:tcBorders>
              <w:top w:val="single" w:sz="4" w:space="0" w:color="auto"/>
              <w:left w:val="nil"/>
              <w:bottom w:val="single" w:sz="4" w:space="0" w:color="auto"/>
              <w:right w:val="nil"/>
            </w:tcBorders>
          </w:tcPr>
          <w:p w14:paraId="665786F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MIN</w:t>
            </w:r>
          </w:p>
        </w:tc>
        <w:tc>
          <w:tcPr>
            <w:tcW w:w="1532" w:type="dxa"/>
            <w:gridSpan w:val="2"/>
            <w:tcBorders>
              <w:top w:val="single" w:sz="4" w:space="0" w:color="auto"/>
              <w:left w:val="nil"/>
              <w:bottom w:val="single" w:sz="4" w:space="0" w:color="auto"/>
              <w:right w:val="single" w:sz="4" w:space="0" w:color="auto"/>
            </w:tcBorders>
          </w:tcPr>
          <w:p w14:paraId="46E25D25" w14:textId="77777777" w:rsidR="00830B8A" w:rsidRPr="00677DB3" w:rsidRDefault="00830B8A" w:rsidP="00677DB3">
            <w:pPr>
              <w:jc w:val="both"/>
              <w:rPr>
                <w:rFonts w:ascii="Arial" w:eastAsia="Calibri" w:hAnsi="Arial" w:cs="Arial"/>
                <w:sz w:val="20"/>
                <w:szCs w:val="20"/>
              </w:rPr>
            </w:pPr>
          </w:p>
        </w:tc>
        <w:tc>
          <w:tcPr>
            <w:tcW w:w="1107" w:type="dxa"/>
            <w:vMerge w:val="restart"/>
            <w:tcBorders>
              <w:left w:val="single" w:sz="4" w:space="0" w:color="auto"/>
            </w:tcBorders>
          </w:tcPr>
          <w:p w14:paraId="751C27F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MAX</w:t>
            </w:r>
          </w:p>
        </w:tc>
      </w:tr>
      <w:tr w:rsidR="00830B8A" w:rsidRPr="00677DB3" w14:paraId="228998DF" w14:textId="77777777" w:rsidTr="00F64DD4">
        <w:trPr>
          <w:gridAfter w:val="1"/>
          <w:wAfter w:w="38" w:type="dxa"/>
          <w:trHeight w:val="20"/>
        </w:trPr>
        <w:tc>
          <w:tcPr>
            <w:tcW w:w="1000" w:type="dxa"/>
            <w:vMerge/>
          </w:tcPr>
          <w:p w14:paraId="57BD4CBD" w14:textId="77777777" w:rsidR="00830B8A" w:rsidRPr="00677DB3" w:rsidRDefault="00830B8A" w:rsidP="00677DB3">
            <w:pPr>
              <w:jc w:val="both"/>
              <w:rPr>
                <w:rFonts w:ascii="Arial" w:eastAsia="Calibri" w:hAnsi="Arial" w:cs="Arial"/>
                <w:sz w:val="20"/>
                <w:szCs w:val="20"/>
              </w:rPr>
            </w:pPr>
          </w:p>
        </w:tc>
        <w:tc>
          <w:tcPr>
            <w:tcW w:w="1615" w:type="dxa"/>
            <w:vMerge/>
            <w:tcBorders>
              <w:right w:val="single" w:sz="4" w:space="0" w:color="auto"/>
            </w:tcBorders>
          </w:tcPr>
          <w:p w14:paraId="1435D1B8" w14:textId="77777777" w:rsidR="00830B8A" w:rsidRPr="00677DB3" w:rsidRDefault="00830B8A" w:rsidP="00677DB3">
            <w:pPr>
              <w:jc w:val="both"/>
              <w:rPr>
                <w:rFonts w:ascii="Arial" w:eastAsia="Calibri" w:hAnsi="Arial" w:cs="Arial"/>
                <w:sz w:val="20"/>
                <w:szCs w:val="20"/>
              </w:rPr>
            </w:pPr>
          </w:p>
        </w:tc>
        <w:tc>
          <w:tcPr>
            <w:tcW w:w="1531" w:type="dxa"/>
            <w:gridSpan w:val="2"/>
            <w:tcBorders>
              <w:top w:val="single" w:sz="4" w:space="0" w:color="auto"/>
              <w:left w:val="single" w:sz="4" w:space="0" w:color="auto"/>
              <w:bottom w:val="single" w:sz="4" w:space="0" w:color="auto"/>
              <w:right w:val="nil"/>
            </w:tcBorders>
          </w:tcPr>
          <w:p w14:paraId="6FBB3843"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Kąt</w:t>
            </w:r>
          </w:p>
        </w:tc>
        <w:tc>
          <w:tcPr>
            <w:tcW w:w="1705" w:type="dxa"/>
            <w:tcBorders>
              <w:top w:val="single" w:sz="4" w:space="0" w:color="auto"/>
              <w:left w:val="nil"/>
              <w:bottom w:val="single" w:sz="4" w:space="0" w:color="auto"/>
              <w:right w:val="nil"/>
            </w:tcBorders>
          </w:tcPr>
          <w:p w14:paraId="7C6A59E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oświetlenia</w:t>
            </w:r>
          </w:p>
        </w:tc>
        <w:tc>
          <w:tcPr>
            <w:tcW w:w="1532" w:type="dxa"/>
            <w:gridSpan w:val="2"/>
            <w:tcBorders>
              <w:top w:val="single" w:sz="4" w:space="0" w:color="auto"/>
              <w:left w:val="nil"/>
              <w:bottom w:val="single" w:sz="4" w:space="0" w:color="auto"/>
              <w:right w:val="single" w:sz="4" w:space="0" w:color="auto"/>
            </w:tcBorders>
          </w:tcPr>
          <w:p w14:paraId="1708AF0B" w14:textId="77777777" w:rsidR="00830B8A" w:rsidRPr="00677DB3" w:rsidRDefault="00830B8A" w:rsidP="00677DB3">
            <w:pPr>
              <w:jc w:val="both"/>
              <w:rPr>
                <w:rFonts w:ascii="Arial" w:eastAsia="Calibri" w:hAnsi="Arial" w:cs="Arial"/>
                <w:sz w:val="20"/>
                <w:szCs w:val="20"/>
              </w:rPr>
            </w:pPr>
          </w:p>
        </w:tc>
        <w:tc>
          <w:tcPr>
            <w:tcW w:w="1107" w:type="dxa"/>
            <w:vMerge/>
            <w:tcBorders>
              <w:left w:val="single" w:sz="4" w:space="0" w:color="auto"/>
            </w:tcBorders>
          </w:tcPr>
          <w:p w14:paraId="432FF9A9" w14:textId="77777777" w:rsidR="00830B8A" w:rsidRPr="00677DB3" w:rsidRDefault="00830B8A" w:rsidP="00677DB3">
            <w:pPr>
              <w:jc w:val="both"/>
              <w:rPr>
                <w:rFonts w:ascii="Arial" w:eastAsia="Calibri" w:hAnsi="Arial" w:cs="Arial"/>
                <w:sz w:val="20"/>
                <w:szCs w:val="20"/>
              </w:rPr>
            </w:pPr>
          </w:p>
        </w:tc>
      </w:tr>
      <w:tr w:rsidR="00830B8A" w:rsidRPr="00677DB3" w14:paraId="2D392AE8" w14:textId="77777777" w:rsidTr="00F64DD4">
        <w:trPr>
          <w:gridAfter w:val="1"/>
          <w:wAfter w:w="38" w:type="dxa"/>
          <w:trHeight w:val="20"/>
        </w:trPr>
        <w:tc>
          <w:tcPr>
            <w:tcW w:w="1000" w:type="dxa"/>
          </w:tcPr>
          <w:p w14:paraId="13BA59A3" w14:textId="77777777" w:rsidR="00830B8A" w:rsidRPr="00677DB3" w:rsidRDefault="00830B8A" w:rsidP="00677DB3">
            <w:pPr>
              <w:jc w:val="both"/>
              <w:rPr>
                <w:rFonts w:ascii="Arial" w:eastAsia="Calibri" w:hAnsi="Arial" w:cs="Arial"/>
                <w:sz w:val="20"/>
                <w:szCs w:val="20"/>
              </w:rPr>
            </w:pPr>
          </w:p>
        </w:tc>
        <w:tc>
          <w:tcPr>
            <w:tcW w:w="1615" w:type="dxa"/>
            <w:tcBorders>
              <w:right w:val="single" w:sz="4" w:space="0" w:color="auto"/>
            </w:tcBorders>
          </w:tcPr>
          <w:p w14:paraId="6F0D85A6" w14:textId="77777777" w:rsidR="00830B8A" w:rsidRPr="00677DB3" w:rsidRDefault="00830B8A" w:rsidP="00677DB3">
            <w:pPr>
              <w:jc w:val="both"/>
              <w:rPr>
                <w:rFonts w:ascii="Arial" w:eastAsia="Calibri" w:hAnsi="Arial" w:cs="Arial"/>
                <w:sz w:val="20"/>
                <w:szCs w:val="20"/>
              </w:rPr>
            </w:pPr>
          </w:p>
        </w:tc>
        <w:tc>
          <w:tcPr>
            <w:tcW w:w="1531" w:type="dxa"/>
            <w:gridSpan w:val="2"/>
            <w:tcBorders>
              <w:top w:val="single" w:sz="4" w:space="0" w:color="auto"/>
              <w:left w:val="single" w:sz="4" w:space="0" w:color="auto"/>
              <w:bottom w:val="single" w:sz="4" w:space="0" w:color="auto"/>
            </w:tcBorders>
          </w:tcPr>
          <w:p w14:paraId="74CD1D6C"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5˚</w:t>
            </w:r>
          </w:p>
        </w:tc>
        <w:tc>
          <w:tcPr>
            <w:tcW w:w="1705" w:type="dxa"/>
            <w:tcBorders>
              <w:top w:val="single" w:sz="4" w:space="0" w:color="auto"/>
              <w:bottom w:val="single" w:sz="4" w:space="0" w:color="auto"/>
            </w:tcBorders>
          </w:tcPr>
          <w:p w14:paraId="7BEEBCA1"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30˚</w:t>
            </w:r>
          </w:p>
        </w:tc>
        <w:tc>
          <w:tcPr>
            <w:tcW w:w="1532" w:type="dxa"/>
            <w:gridSpan w:val="2"/>
            <w:tcBorders>
              <w:top w:val="single" w:sz="4" w:space="0" w:color="auto"/>
              <w:bottom w:val="single" w:sz="4" w:space="0" w:color="auto"/>
              <w:right w:val="single" w:sz="4" w:space="0" w:color="auto"/>
            </w:tcBorders>
          </w:tcPr>
          <w:p w14:paraId="10C76B32" w14:textId="77777777" w:rsidR="00830B8A" w:rsidRPr="00677DB3" w:rsidRDefault="00830B8A" w:rsidP="00677DB3">
            <w:pPr>
              <w:jc w:val="both"/>
              <w:rPr>
                <w:rFonts w:ascii="Arial" w:eastAsia="Calibri" w:hAnsi="Arial" w:cs="Arial"/>
                <w:sz w:val="20"/>
                <w:szCs w:val="20"/>
              </w:rPr>
            </w:pPr>
            <w:r w:rsidRPr="00677DB3">
              <w:rPr>
                <w:rFonts w:ascii="Arial" w:eastAsia="Calibri" w:hAnsi="Arial" w:cs="Arial"/>
                <w:sz w:val="20"/>
                <w:szCs w:val="20"/>
              </w:rPr>
              <w:t>45˚</w:t>
            </w:r>
          </w:p>
        </w:tc>
        <w:tc>
          <w:tcPr>
            <w:tcW w:w="1107" w:type="dxa"/>
            <w:tcBorders>
              <w:left w:val="single" w:sz="4" w:space="0" w:color="auto"/>
            </w:tcBorders>
          </w:tcPr>
          <w:p w14:paraId="4D6816A2" w14:textId="77777777" w:rsidR="00830B8A" w:rsidRPr="00677DB3" w:rsidRDefault="00830B8A" w:rsidP="00677DB3">
            <w:pPr>
              <w:jc w:val="both"/>
              <w:rPr>
                <w:rFonts w:ascii="Arial" w:eastAsia="Calibri" w:hAnsi="Arial" w:cs="Arial"/>
                <w:sz w:val="20"/>
                <w:szCs w:val="20"/>
              </w:rPr>
            </w:pPr>
          </w:p>
        </w:tc>
      </w:tr>
      <w:tr w:rsidR="00830B8A" w:rsidRPr="00677DB3" w14:paraId="3E65F82B" w14:textId="77777777" w:rsidTr="00F64DD4">
        <w:tblPrEx>
          <w:tblCellMar>
            <w:left w:w="70" w:type="dxa"/>
            <w:right w:w="70" w:type="dxa"/>
          </w:tblCellMar>
          <w:tblLook w:val="0000" w:firstRow="0" w:lastRow="0" w:firstColumn="0" w:lastColumn="0" w:noHBand="0" w:noVBand="0"/>
        </w:tblPrEx>
        <w:trPr>
          <w:trHeight w:val="20"/>
        </w:trPr>
        <w:tc>
          <w:tcPr>
            <w:tcW w:w="1000" w:type="dxa"/>
          </w:tcPr>
          <w:p w14:paraId="052FC8E5"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żółta</w:t>
            </w:r>
          </w:p>
        </w:tc>
        <w:tc>
          <w:tcPr>
            <w:tcW w:w="1625" w:type="dxa"/>
            <w:gridSpan w:val="2"/>
          </w:tcPr>
          <w:p w14:paraId="153ABF07"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0˚12’</w:t>
            </w:r>
          </w:p>
          <w:p w14:paraId="09BF2E1D"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0˚20’</w:t>
            </w:r>
          </w:p>
          <w:p w14:paraId="0658B55A"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1˚30’</w:t>
            </w:r>
          </w:p>
        </w:tc>
        <w:tc>
          <w:tcPr>
            <w:tcW w:w="1521" w:type="dxa"/>
          </w:tcPr>
          <w:p w14:paraId="1431F49F"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50</w:t>
            </w:r>
          </w:p>
          <w:p w14:paraId="5B8230B5"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35</w:t>
            </w:r>
          </w:p>
          <w:p w14:paraId="2C936B65"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4</w:t>
            </w:r>
          </w:p>
        </w:tc>
        <w:tc>
          <w:tcPr>
            <w:tcW w:w="1715" w:type="dxa"/>
            <w:gridSpan w:val="2"/>
          </w:tcPr>
          <w:p w14:paraId="2E8BBACA"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20</w:t>
            </w:r>
          </w:p>
          <w:p w14:paraId="41899A98"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17</w:t>
            </w:r>
          </w:p>
          <w:p w14:paraId="56FC906F"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2</w:t>
            </w:r>
          </w:p>
        </w:tc>
        <w:tc>
          <w:tcPr>
            <w:tcW w:w="1522" w:type="dxa"/>
          </w:tcPr>
          <w:p w14:paraId="323DDCA6"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5</w:t>
            </w:r>
          </w:p>
          <w:p w14:paraId="0A469C7B"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3</w:t>
            </w:r>
          </w:p>
          <w:p w14:paraId="51EDDBCC"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1</w:t>
            </w:r>
          </w:p>
        </w:tc>
        <w:tc>
          <w:tcPr>
            <w:tcW w:w="1145" w:type="dxa"/>
            <w:gridSpan w:val="2"/>
          </w:tcPr>
          <w:p w14:paraId="2D15F508" w14:textId="77777777" w:rsidR="00830B8A" w:rsidRPr="00677DB3" w:rsidRDefault="00830B8A" w:rsidP="00677DB3">
            <w:pPr>
              <w:ind w:left="108"/>
              <w:jc w:val="both"/>
              <w:rPr>
                <w:rFonts w:ascii="Arial" w:eastAsia="Calibri" w:hAnsi="Arial" w:cs="Arial"/>
                <w:sz w:val="20"/>
                <w:szCs w:val="20"/>
              </w:rPr>
            </w:pPr>
            <w:r w:rsidRPr="00677DB3">
              <w:rPr>
                <w:rFonts w:ascii="Arial" w:eastAsia="Calibri" w:hAnsi="Arial" w:cs="Arial"/>
                <w:sz w:val="20"/>
                <w:szCs w:val="20"/>
              </w:rPr>
              <w:t>175</w:t>
            </w:r>
          </w:p>
        </w:tc>
      </w:tr>
    </w:tbl>
    <w:p w14:paraId="68EE4F4D" w14:textId="77777777" w:rsidR="00830B8A" w:rsidRPr="00677DB3" w:rsidRDefault="00830B8A" w:rsidP="004126E0">
      <w:pPr>
        <w:numPr>
          <w:ilvl w:val="0"/>
          <w:numId w:val="169"/>
        </w:numPr>
        <w:spacing w:before="240" w:after="0"/>
        <w:jc w:val="both"/>
        <w:rPr>
          <w:rFonts w:ascii="Arial" w:hAnsi="Arial" w:cs="Arial"/>
          <w:sz w:val="20"/>
          <w:szCs w:val="20"/>
        </w:rPr>
      </w:pPr>
      <w:r w:rsidRPr="00677DB3">
        <w:rPr>
          <w:rFonts w:ascii="Arial" w:hAnsi="Arial" w:cs="Arial"/>
          <w:sz w:val="20"/>
          <w:szCs w:val="20"/>
        </w:rPr>
        <w:t xml:space="preserve">Cyfry, litery i znaki mają być tłoczone, pokryte czarną folią </w:t>
      </w:r>
      <w:proofErr w:type="spellStart"/>
      <w:r w:rsidRPr="00677DB3">
        <w:rPr>
          <w:rFonts w:ascii="Arial" w:hAnsi="Arial" w:cs="Arial"/>
          <w:sz w:val="20"/>
          <w:szCs w:val="20"/>
        </w:rPr>
        <w:t>termotransferową</w:t>
      </w:r>
      <w:proofErr w:type="spellEnd"/>
      <w:r w:rsidRPr="00677DB3">
        <w:rPr>
          <w:rFonts w:ascii="Arial" w:hAnsi="Arial" w:cs="Arial"/>
          <w:sz w:val="20"/>
          <w:szCs w:val="20"/>
        </w:rPr>
        <w:t xml:space="preserve"> (folia pigmentowa do nakładania na gorąco), </w:t>
      </w:r>
    </w:p>
    <w:p w14:paraId="19653A55" w14:textId="77777777" w:rsidR="00830B8A" w:rsidRPr="00677DB3" w:rsidRDefault="00830B8A" w:rsidP="004126E0">
      <w:pPr>
        <w:numPr>
          <w:ilvl w:val="0"/>
          <w:numId w:val="169"/>
        </w:numPr>
        <w:spacing w:after="0"/>
        <w:jc w:val="both"/>
        <w:rPr>
          <w:rFonts w:ascii="Arial" w:hAnsi="Arial" w:cs="Arial"/>
          <w:sz w:val="20"/>
          <w:szCs w:val="20"/>
        </w:rPr>
      </w:pPr>
      <w:r w:rsidRPr="00677DB3">
        <w:rPr>
          <w:rFonts w:ascii="Arial" w:hAnsi="Arial" w:cs="Arial"/>
          <w:sz w:val="20"/>
          <w:szCs w:val="20"/>
        </w:rPr>
        <w:t>Tablica ma zawierać nieusuwalny znak zamawiającego tj. “TAURON 2017” wykonany technologią laserową w wewnętrznej warstwie folii odblaskowej - widoczny pod kątem 30 stopni. Oznaczenie roku montażu tabliczki winno być sukcesywnie aktualizowane w kolejnych latach.</w:t>
      </w:r>
    </w:p>
    <w:p w14:paraId="5B7B7DEF" w14:textId="77777777" w:rsidR="00830B8A" w:rsidRPr="00677DB3" w:rsidRDefault="00830B8A" w:rsidP="004126E0">
      <w:pPr>
        <w:numPr>
          <w:ilvl w:val="0"/>
          <w:numId w:val="169"/>
        </w:numPr>
        <w:spacing w:after="0"/>
        <w:jc w:val="both"/>
        <w:rPr>
          <w:rFonts w:ascii="Arial" w:hAnsi="Arial" w:cs="Arial"/>
          <w:sz w:val="20"/>
          <w:szCs w:val="20"/>
        </w:rPr>
      </w:pPr>
      <w:r w:rsidRPr="00677DB3">
        <w:rPr>
          <w:rFonts w:ascii="Arial" w:hAnsi="Arial" w:cs="Arial"/>
          <w:sz w:val="20"/>
          <w:szCs w:val="20"/>
        </w:rPr>
        <w:t xml:space="preserve">Tablica ma być oznaczona na odwrocie znakiem producenta, w sposób trwały - np. suchy stempel. </w:t>
      </w:r>
    </w:p>
    <w:p w14:paraId="2B9B165D" w14:textId="77777777" w:rsidR="00830B8A" w:rsidRPr="00677DB3" w:rsidRDefault="00830B8A" w:rsidP="004126E0">
      <w:pPr>
        <w:numPr>
          <w:ilvl w:val="0"/>
          <w:numId w:val="169"/>
        </w:numPr>
        <w:spacing w:after="0"/>
        <w:jc w:val="both"/>
        <w:rPr>
          <w:rFonts w:ascii="Arial" w:hAnsi="Arial" w:cs="Arial"/>
          <w:sz w:val="20"/>
          <w:szCs w:val="20"/>
        </w:rPr>
      </w:pPr>
      <w:r w:rsidRPr="00677DB3">
        <w:rPr>
          <w:rFonts w:ascii="Arial" w:hAnsi="Arial" w:cs="Arial"/>
          <w:sz w:val="20"/>
          <w:szCs w:val="20"/>
        </w:rPr>
        <w:t xml:space="preserve">Wykorzystane komponenty mają zapewniać odporność na warunki atmosferyczne oraz promieniowanie UV </w:t>
      </w:r>
    </w:p>
    <w:p w14:paraId="77B5ADC5" w14:textId="77777777" w:rsidR="00830B8A" w:rsidRPr="00677DB3" w:rsidRDefault="00830B8A" w:rsidP="00677DB3">
      <w:pPr>
        <w:spacing w:before="120" w:after="0"/>
        <w:ind w:left="709"/>
        <w:jc w:val="both"/>
        <w:rPr>
          <w:rFonts w:ascii="Arial" w:hAnsi="Arial" w:cs="Arial"/>
          <w:sz w:val="20"/>
        </w:rPr>
      </w:pPr>
      <w:r w:rsidRPr="00677DB3">
        <w:rPr>
          <w:rFonts w:ascii="Arial" w:hAnsi="Arial" w:cs="Arial"/>
          <w:sz w:val="20"/>
          <w:szCs w:val="20"/>
        </w:rPr>
        <w:t xml:space="preserve">Uwaga: Wymagana gwarancja minimalna na tabliczki </w:t>
      </w:r>
      <w:r w:rsidRPr="00677DB3">
        <w:rPr>
          <w:rFonts w:ascii="Arial" w:hAnsi="Arial" w:cs="Arial"/>
          <w:sz w:val="20"/>
          <w:szCs w:val="20"/>
          <w:highlight w:val="yellow"/>
        </w:rPr>
        <w:t>wynosi 10 lat</w:t>
      </w:r>
      <w:r w:rsidRPr="00677DB3">
        <w:rPr>
          <w:rFonts w:ascii="Arial" w:hAnsi="Arial" w:cs="Arial"/>
          <w:sz w:val="20"/>
          <w:szCs w:val="20"/>
        </w:rPr>
        <w:t>.</w:t>
      </w:r>
    </w:p>
    <w:p w14:paraId="0FD8636B" w14:textId="77777777" w:rsidR="00304C33" w:rsidRPr="00677DB3" w:rsidRDefault="00304C33" w:rsidP="00677DB3">
      <w:pPr>
        <w:spacing w:after="0"/>
        <w:jc w:val="right"/>
        <w:rPr>
          <w:rFonts w:ascii="Arial" w:hAnsi="Arial" w:cs="Arial"/>
        </w:rPr>
      </w:pPr>
      <w:r w:rsidRPr="00677DB3">
        <w:rPr>
          <w:rFonts w:ascii="Arial" w:hAnsi="Arial" w:cs="Arial"/>
        </w:rPr>
        <w:br w:type="page"/>
      </w:r>
      <w:r w:rsidRPr="00667642">
        <w:rPr>
          <w:rFonts w:ascii="Arial" w:hAnsi="Arial" w:cs="Arial"/>
          <w:b/>
          <w:sz w:val="18"/>
          <w:szCs w:val="20"/>
        </w:rPr>
        <w:lastRenderedPageBreak/>
        <w:t>Załącznik nr 4 do Warunków Realizacja Zadania</w:t>
      </w:r>
    </w:p>
    <w:p w14:paraId="7B6AB54B" w14:textId="77777777" w:rsidR="00304C33" w:rsidRPr="00677DB3" w:rsidRDefault="00304C33" w:rsidP="00677DB3">
      <w:pPr>
        <w:spacing w:after="0"/>
        <w:ind w:left="5664"/>
        <w:outlineLvl w:val="0"/>
        <w:rPr>
          <w:rFonts w:ascii="Arial" w:hAnsi="Arial" w:cs="Arial"/>
        </w:rPr>
      </w:pPr>
    </w:p>
    <w:p w14:paraId="47B9EBA4" w14:textId="77777777" w:rsidR="00304C33" w:rsidRPr="00677DB3" w:rsidRDefault="00304C33" w:rsidP="00677DB3">
      <w:pPr>
        <w:spacing w:after="0"/>
        <w:jc w:val="right"/>
        <w:rPr>
          <w:rFonts w:ascii="Arial" w:hAnsi="Arial" w:cs="Arial"/>
        </w:rPr>
      </w:pPr>
      <w:r w:rsidRPr="00677DB3">
        <w:rPr>
          <w:rFonts w:ascii="Arial" w:hAnsi="Arial" w:cs="Arial"/>
          <w:noProof/>
          <w:sz w:val="14"/>
          <w:szCs w:val="14"/>
          <w:lang w:eastAsia="pl-PL"/>
        </w:rPr>
        <w:drawing>
          <wp:anchor distT="0" distB="0" distL="114300" distR="114300" simplePos="0" relativeHeight="251668480" behindDoc="0" locked="0" layoutInCell="1" allowOverlap="1" wp14:anchorId="3B5C65B8" wp14:editId="62B71C7B">
            <wp:simplePos x="0" y="0"/>
            <wp:positionH relativeFrom="column">
              <wp:posOffset>4858527</wp:posOffset>
            </wp:positionH>
            <wp:positionV relativeFrom="paragraph">
              <wp:posOffset>417</wp:posOffset>
            </wp:positionV>
            <wp:extent cx="1661795" cy="951230"/>
            <wp:effectExtent l="0" t="0" r="0" b="1270"/>
            <wp:wrapSquare wrapText="bothSides"/>
            <wp:docPr id="6" name="Obraz 6" descr="TAURON Dystrybu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URON Dystrybucj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61795" cy="951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91D3E9" w14:textId="77777777" w:rsidR="00304C33" w:rsidRPr="00677DB3" w:rsidRDefault="00304C33" w:rsidP="00677DB3">
      <w:pPr>
        <w:rPr>
          <w:rFonts w:ascii="Arial" w:hAnsi="Arial" w:cs="Arial"/>
        </w:rPr>
      </w:pPr>
    </w:p>
    <w:p w14:paraId="6F7B699C" w14:textId="77777777" w:rsidR="00304C33" w:rsidRPr="00677DB3" w:rsidRDefault="00304C33" w:rsidP="00677DB3">
      <w:pPr>
        <w:rPr>
          <w:rFonts w:ascii="Arial" w:hAnsi="Arial" w:cs="Arial"/>
        </w:rPr>
      </w:pPr>
    </w:p>
    <w:p w14:paraId="6C8F68F3" w14:textId="77777777" w:rsidR="00304C33" w:rsidRPr="00677DB3" w:rsidRDefault="00304C33" w:rsidP="00677DB3">
      <w:pPr>
        <w:spacing w:after="0"/>
        <w:jc w:val="center"/>
        <w:rPr>
          <w:rFonts w:ascii="Arial" w:hAnsi="Arial" w:cs="Arial"/>
        </w:rPr>
      </w:pPr>
      <w:r w:rsidRPr="00677DB3">
        <w:rPr>
          <w:rFonts w:ascii="Arial" w:hAnsi="Arial" w:cs="Arial"/>
        </w:rPr>
        <w:tab/>
      </w:r>
    </w:p>
    <w:p w14:paraId="54BA260A" w14:textId="77777777" w:rsidR="00304C33" w:rsidRPr="00667642" w:rsidRDefault="00304C33" w:rsidP="00677DB3">
      <w:pPr>
        <w:spacing w:after="0"/>
        <w:jc w:val="center"/>
        <w:rPr>
          <w:rFonts w:ascii="Arial" w:hAnsi="Arial" w:cs="Arial"/>
          <w:b/>
          <w:sz w:val="24"/>
          <w:szCs w:val="16"/>
        </w:rPr>
      </w:pPr>
      <w:r w:rsidRPr="00667642">
        <w:rPr>
          <w:rFonts w:ascii="Arial" w:hAnsi="Arial" w:cs="Arial"/>
          <w:b/>
          <w:sz w:val="24"/>
          <w:szCs w:val="16"/>
        </w:rPr>
        <w:t>PROTOKÓŁ ODBIORU DOKUMENTACJI W RAMACH REALIZACJI KOMPLEKSOWEJ</w:t>
      </w:r>
    </w:p>
    <w:p w14:paraId="04523FE7" w14:textId="77777777" w:rsidR="00304C33" w:rsidRPr="00677DB3" w:rsidRDefault="00304C33" w:rsidP="00677DB3">
      <w:pPr>
        <w:spacing w:after="0"/>
        <w:jc w:val="both"/>
        <w:rPr>
          <w:rFonts w:ascii="Arial" w:hAnsi="Arial" w:cs="Arial"/>
        </w:rPr>
      </w:pPr>
    </w:p>
    <w:p w14:paraId="626A3478"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Spisany dnia ……………... w miejscowości Wrocław</w:t>
      </w:r>
    </w:p>
    <w:p w14:paraId="1F6BB83C"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 xml:space="preserve">Zlecający - </w:t>
      </w:r>
      <w:r w:rsidRPr="00667642">
        <w:rPr>
          <w:rFonts w:ascii="Arial" w:hAnsi="Arial" w:cs="Arial"/>
          <w:b/>
          <w:sz w:val="20"/>
          <w:szCs w:val="20"/>
        </w:rPr>
        <w:t>TAURON Dystrybucja S.A.</w:t>
      </w:r>
      <w:r w:rsidRPr="00667642">
        <w:rPr>
          <w:rFonts w:ascii="Arial" w:hAnsi="Arial" w:cs="Arial"/>
          <w:sz w:val="20"/>
          <w:szCs w:val="20"/>
        </w:rPr>
        <w:t xml:space="preserve"> </w:t>
      </w:r>
      <w:r w:rsidRPr="00667642">
        <w:rPr>
          <w:rFonts w:ascii="Arial" w:hAnsi="Arial" w:cs="Arial"/>
          <w:b/>
          <w:sz w:val="20"/>
          <w:szCs w:val="20"/>
        </w:rPr>
        <w:t>Oddział Wrocław:</w:t>
      </w:r>
    </w:p>
    <w:p w14:paraId="0287AB12" w14:textId="77777777" w:rsidR="00304C33" w:rsidRPr="00667642" w:rsidRDefault="00304C33" w:rsidP="00677DB3">
      <w:pPr>
        <w:spacing w:after="0"/>
        <w:rPr>
          <w:rFonts w:ascii="Arial" w:hAnsi="Arial" w:cs="Arial"/>
          <w:b/>
          <w:sz w:val="20"/>
          <w:szCs w:val="20"/>
        </w:rPr>
      </w:pPr>
      <w:r w:rsidRPr="00667642">
        <w:rPr>
          <w:rFonts w:ascii="Arial" w:hAnsi="Arial" w:cs="Arial"/>
          <w:sz w:val="20"/>
          <w:szCs w:val="20"/>
        </w:rPr>
        <w:t>Komórka Organizacyjna:</w:t>
      </w:r>
      <w:r w:rsidRPr="00667642">
        <w:rPr>
          <w:rFonts w:ascii="Arial" w:hAnsi="Arial" w:cs="Arial"/>
          <w:b/>
          <w:sz w:val="20"/>
          <w:szCs w:val="20"/>
        </w:rPr>
        <w:t xml:space="preserve"> OMI-RI</w:t>
      </w:r>
    </w:p>
    <w:p w14:paraId="29BA79C7"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 xml:space="preserve">Wykonawca zlecenia: </w:t>
      </w:r>
      <w:r w:rsidRPr="00667642">
        <w:rPr>
          <w:rFonts w:ascii="Arial" w:hAnsi="Arial" w:cs="Arial"/>
          <w:b/>
          <w:sz w:val="20"/>
          <w:szCs w:val="20"/>
        </w:rPr>
        <w:t>……………………</w:t>
      </w:r>
    </w:p>
    <w:p w14:paraId="71DE8F86"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 xml:space="preserve">Zakres prac objętych zleceniem: </w:t>
      </w:r>
    </w:p>
    <w:p w14:paraId="0234FC6C" w14:textId="7BD410FA" w:rsidR="00304C33" w:rsidRDefault="00304C33" w:rsidP="00677DB3">
      <w:pPr>
        <w:spacing w:after="0"/>
        <w:jc w:val="both"/>
        <w:rPr>
          <w:rFonts w:ascii="Arial" w:hAnsi="Arial" w:cs="Arial"/>
          <w:b/>
          <w:sz w:val="20"/>
          <w:szCs w:val="20"/>
        </w:rPr>
      </w:pPr>
      <w:r w:rsidRPr="00667642">
        <w:rPr>
          <w:rFonts w:ascii="Arial" w:hAnsi="Arial" w:cs="Arial"/>
          <w:b/>
          <w:sz w:val="20"/>
          <w:szCs w:val="20"/>
        </w:rPr>
        <w:t>………………………………………………………………………………………………………………………</w:t>
      </w:r>
      <w:r w:rsidR="00667642" w:rsidRPr="00667642">
        <w:rPr>
          <w:rFonts w:ascii="Arial" w:hAnsi="Arial" w:cs="Arial"/>
          <w:b/>
          <w:sz w:val="20"/>
          <w:szCs w:val="20"/>
        </w:rPr>
        <w:t>………………………………………………………………………………………………………………………</w:t>
      </w:r>
    </w:p>
    <w:p w14:paraId="326C0DCA" w14:textId="77777777" w:rsidR="00667642" w:rsidRPr="00667642" w:rsidRDefault="00667642" w:rsidP="00677DB3">
      <w:pPr>
        <w:spacing w:after="0"/>
        <w:jc w:val="both"/>
        <w:rPr>
          <w:rFonts w:ascii="Arial" w:hAnsi="Arial" w:cs="Arial"/>
          <w:b/>
          <w:sz w:val="20"/>
          <w:szCs w:val="20"/>
        </w:rPr>
      </w:pPr>
    </w:p>
    <w:p w14:paraId="45C46EB6" w14:textId="005BE0BD" w:rsidR="00304C33" w:rsidRPr="00667642" w:rsidRDefault="00304C33" w:rsidP="00677DB3">
      <w:pPr>
        <w:spacing w:after="0"/>
        <w:jc w:val="both"/>
        <w:rPr>
          <w:rFonts w:ascii="Arial" w:hAnsi="Arial" w:cs="Arial"/>
          <w:sz w:val="20"/>
          <w:szCs w:val="20"/>
        </w:rPr>
      </w:pPr>
      <w:r w:rsidRPr="00667642">
        <w:rPr>
          <w:rFonts w:ascii="Arial" w:hAnsi="Arial" w:cs="Arial"/>
          <w:b/>
          <w:sz w:val="20"/>
          <w:szCs w:val="20"/>
        </w:rPr>
        <w:t>Projekt Wykonawczy</w:t>
      </w:r>
      <w:r w:rsidRPr="00667642">
        <w:rPr>
          <w:rFonts w:ascii="Arial" w:hAnsi="Arial" w:cs="Arial"/>
          <w:sz w:val="20"/>
          <w:szCs w:val="20"/>
        </w:rPr>
        <w:tab/>
      </w:r>
      <w:r w:rsidRPr="00667642">
        <w:rPr>
          <w:rFonts w:ascii="Arial" w:hAnsi="Arial" w:cs="Arial"/>
          <w:sz w:val="20"/>
          <w:szCs w:val="20"/>
        </w:rPr>
        <w:tab/>
      </w:r>
      <w:r w:rsidR="00667642">
        <w:rPr>
          <w:rFonts w:ascii="Arial" w:hAnsi="Arial" w:cs="Arial"/>
          <w:sz w:val="20"/>
          <w:szCs w:val="20"/>
        </w:rPr>
        <w:t>…</w:t>
      </w:r>
      <w:r w:rsidRPr="00667642">
        <w:rPr>
          <w:rFonts w:ascii="Arial" w:hAnsi="Arial" w:cs="Arial"/>
          <w:sz w:val="20"/>
          <w:szCs w:val="20"/>
        </w:rPr>
        <w:t>. szt.</w:t>
      </w:r>
    </w:p>
    <w:p w14:paraId="1BD80DCB" w14:textId="4A2F979B" w:rsidR="00304C33" w:rsidRPr="00667642" w:rsidRDefault="00304C33" w:rsidP="00677DB3">
      <w:pPr>
        <w:spacing w:after="0"/>
        <w:jc w:val="both"/>
        <w:rPr>
          <w:rFonts w:ascii="Arial" w:hAnsi="Arial" w:cs="Arial"/>
          <w:sz w:val="20"/>
          <w:szCs w:val="20"/>
        </w:rPr>
      </w:pPr>
      <w:r w:rsidRPr="00667642">
        <w:rPr>
          <w:rFonts w:ascii="Arial" w:hAnsi="Arial" w:cs="Arial"/>
          <w:b/>
          <w:sz w:val="20"/>
          <w:szCs w:val="20"/>
        </w:rPr>
        <w:t>Projekt Budowlany</w:t>
      </w:r>
      <w:r w:rsidRPr="00667642">
        <w:rPr>
          <w:rFonts w:ascii="Arial" w:hAnsi="Arial" w:cs="Arial"/>
          <w:sz w:val="20"/>
          <w:szCs w:val="20"/>
        </w:rPr>
        <w:tab/>
      </w:r>
      <w:r w:rsidRPr="00667642">
        <w:rPr>
          <w:rFonts w:ascii="Arial" w:hAnsi="Arial" w:cs="Arial"/>
          <w:sz w:val="20"/>
          <w:szCs w:val="20"/>
        </w:rPr>
        <w:tab/>
      </w:r>
      <w:r w:rsidR="00667642">
        <w:rPr>
          <w:rFonts w:ascii="Arial" w:hAnsi="Arial" w:cs="Arial"/>
          <w:sz w:val="20"/>
          <w:szCs w:val="20"/>
        </w:rPr>
        <w:t>..</w:t>
      </w:r>
      <w:r w:rsidRPr="00667642">
        <w:rPr>
          <w:rFonts w:ascii="Arial" w:hAnsi="Arial" w:cs="Arial"/>
          <w:sz w:val="20"/>
          <w:szCs w:val="20"/>
        </w:rPr>
        <w:t>.. szt.</w:t>
      </w:r>
    </w:p>
    <w:p w14:paraId="4A95EEC6" w14:textId="5EC761EA" w:rsidR="00304C33" w:rsidRPr="00667642" w:rsidRDefault="00304C33" w:rsidP="00677DB3">
      <w:pPr>
        <w:spacing w:after="0"/>
        <w:jc w:val="both"/>
        <w:rPr>
          <w:rFonts w:ascii="Arial" w:hAnsi="Arial" w:cs="Arial"/>
          <w:sz w:val="20"/>
          <w:szCs w:val="20"/>
        </w:rPr>
      </w:pPr>
      <w:r w:rsidRPr="00667642">
        <w:rPr>
          <w:rFonts w:ascii="Arial" w:hAnsi="Arial" w:cs="Arial"/>
          <w:b/>
          <w:sz w:val="20"/>
          <w:szCs w:val="20"/>
        </w:rPr>
        <w:t>Przedmiar robót</w:t>
      </w:r>
      <w:r w:rsidRPr="00667642">
        <w:rPr>
          <w:rFonts w:ascii="Arial" w:hAnsi="Arial" w:cs="Arial"/>
          <w:sz w:val="20"/>
          <w:szCs w:val="20"/>
        </w:rPr>
        <w:tab/>
        <w:t xml:space="preserve">             </w:t>
      </w:r>
      <w:r w:rsidR="00667642">
        <w:rPr>
          <w:rFonts w:ascii="Arial" w:hAnsi="Arial" w:cs="Arial"/>
          <w:sz w:val="20"/>
          <w:szCs w:val="20"/>
        </w:rPr>
        <w:t>..</w:t>
      </w:r>
      <w:r w:rsidRPr="00667642">
        <w:rPr>
          <w:rFonts w:ascii="Arial" w:hAnsi="Arial" w:cs="Arial"/>
          <w:sz w:val="20"/>
          <w:szCs w:val="20"/>
        </w:rPr>
        <w:t>.. szt.</w:t>
      </w:r>
    </w:p>
    <w:p w14:paraId="74F60D73" w14:textId="19D99B85" w:rsidR="00304C33" w:rsidRDefault="00304C33" w:rsidP="00677DB3">
      <w:pPr>
        <w:spacing w:after="0"/>
        <w:jc w:val="both"/>
        <w:rPr>
          <w:rFonts w:ascii="Arial" w:hAnsi="Arial" w:cs="Arial"/>
          <w:sz w:val="20"/>
          <w:szCs w:val="20"/>
        </w:rPr>
      </w:pPr>
      <w:r w:rsidRPr="00667642">
        <w:rPr>
          <w:rFonts w:ascii="Arial" w:hAnsi="Arial" w:cs="Arial"/>
          <w:b/>
          <w:sz w:val="20"/>
          <w:szCs w:val="20"/>
        </w:rPr>
        <w:t>Kosztorys inwestorski</w:t>
      </w:r>
      <w:r w:rsidR="00667642">
        <w:rPr>
          <w:rFonts w:ascii="Arial" w:hAnsi="Arial" w:cs="Arial"/>
          <w:b/>
          <w:sz w:val="20"/>
          <w:szCs w:val="20"/>
        </w:rPr>
        <w:t xml:space="preserve"> </w:t>
      </w:r>
      <w:r w:rsidRPr="00667642">
        <w:rPr>
          <w:rFonts w:ascii="Arial" w:hAnsi="Arial" w:cs="Arial"/>
          <w:sz w:val="20"/>
          <w:szCs w:val="20"/>
        </w:rPr>
        <w:tab/>
      </w:r>
      <w:r w:rsidR="00667642">
        <w:rPr>
          <w:rFonts w:ascii="Arial" w:hAnsi="Arial" w:cs="Arial"/>
          <w:sz w:val="20"/>
          <w:szCs w:val="20"/>
        </w:rPr>
        <w:t>…</w:t>
      </w:r>
      <w:r w:rsidRPr="00667642">
        <w:rPr>
          <w:rFonts w:ascii="Arial" w:hAnsi="Arial" w:cs="Arial"/>
          <w:sz w:val="20"/>
          <w:szCs w:val="20"/>
        </w:rPr>
        <w:t>. szt.</w:t>
      </w:r>
    </w:p>
    <w:p w14:paraId="6588F52D" w14:textId="77777777" w:rsidR="00667642" w:rsidRPr="00667642" w:rsidRDefault="00667642" w:rsidP="00677DB3">
      <w:pPr>
        <w:spacing w:after="0"/>
        <w:jc w:val="both"/>
        <w:rPr>
          <w:rFonts w:ascii="Arial" w:hAnsi="Arial" w:cs="Arial"/>
          <w:sz w:val="20"/>
          <w:szCs w:val="20"/>
        </w:rPr>
      </w:pPr>
    </w:p>
    <w:p w14:paraId="1E6EE7B8" w14:textId="49792663"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 xml:space="preserve">Przekazana dokumentacja projektowa </w:t>
      </w:r>
      <w:r w:rsidRPr="00667642">
        <w:rPr>
          <w:rFonts w:ascii="Arial" w:hAnsi="Arial" w:cs="Arial"/>
          <w:b/>
          <w:strike/>
          <w:sz w:val="20"/>
          <w:szCs w:val="20"/>
        </w:rPr>
        <w:t>zawiera</w:t>
      </w:r>
      <w:r w:rsidRPr="00667642">
        <w:rPr>
          <w:rFonts w:ascii="Arial" w:hAnsi="Arial" w:cs="Arial"/>
          <w:b/>
          <w:sz w:val="20"/>
          <w:szCs w:val="20"/>
        </w:rPr>
        <w:t>/</w:t>
      </w:r>
      <w:r w:rsidR="00667642">
        <w:rPr>
          <w:rFonts w:ascii="Arial" w:hAnsi="Arial" w:cs="Arial"/>
          <w:b/>
          <w:sz w:val="20"/>
          <w:szCs w:val="20"/>
        </w:rPr>
        <w:t xml:space="preserve"> </w:t>
      </w:r>
      <w:r w:rsidRPr="00667642">
        <w:rPr>
          <w:rFonts w:ascii="Arial" w:hAnsi="Arial" w:cs="Arial"/>
          <w:b/>
          <w:sz w:val="20"/>
          <w:szCs w:val="20"/>
        </w:rPr>
        <w:t>nie zawiera</w:t>
      </w:r>
      <w:r w:rsidRPr="00667642">
        <w:rPr>
          <w:rFonts w:ascii="Arial" w:hAnsi="Arial" w:cs="Arial"/>
          <w:sz w:val="20"/>
          <w:szCs w:val="20"/>
        </w:rPr>
        <w:t xml:space="preserve"> zmian. </w:t>
      </w:r>
    </w:p>
    <w:p w14:paraId="1FBC49E6" w14:textId="47C274D0"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 xml:space="preserve">Wykonawca oświadcza że zmiany </w:t>
      </w:r>
      <w:r w:rsidRPr="00667642">
        <w:rPr>
          <w:rFonts w:ascii="Arial" w:hAnsi="Arial" w:cs="Arial"/>
          <w:b/>
          <w:strike/>
          <w:sz w:val="20"/>
          <w:szCs w:val="20"/>
        </w:rPr>
        <w:t>wpływają</w:t>
      </w:r>
      <w:r w:rsidRPr="00667642">
        <w:rPr>
          <w:rFonts w:ascii="Arial" w:hAnsi="Arial" w:cs="Arial"/>
          <w:b/>
          <w:sz w:val="20"/>
          <w:szCs w:val="20"/>
        </w:rPr>
        <w:t xml:space="preserve"> /nie wpływają</w:t>
      </w:r>
      <w:r w:rsidRPr="00667642">
        <w:rPr>
          <w:rFonts w:ascii="Arial" w:hAnsi="Arial" w:cs="Arial"/>
          <w:sz w:val="20"/>
          <w:szCs w:val="20"/>
        </w:rPr>
        <w:t xml:space="preserve"> na wynagrodzenia umowne.</w:t>
      </w:r>
    </w:p>
    <w:p w14:paraId="156BBE0C" w14:textId="0A082908"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W przypadku gdy zmiany zakresu projektu w stosunku do wytyczny projektowych/ warunków przyłączenia wpływają na wynagrodzenie umowne, Wykonawca zobowiązany jest pozyskać akceptację Zamawiającego na zmianę wynagrodzenia umownego przed rozpoczęciem robót poprzez zawarcie stosownego aneksu.</w:t>
      </w:r>
    </w:p>
    <w:p w14:paraId="61667C64"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Dokumentacja projektowa  zostaje odebrane/</w:t>
      </w:r>
      <w:r w:rsidRPr="00667642">
        <w:rPr>
          <w:rFonts w:ascii="Arial" w:hAnsi="Arial" w:cs="Arial"/>
          <w:strike/>
          <w:sz w:val="20"/>
          <w:szCs w:val="20"/>
        </w:rPr>
        <w:t>nieodebrane</w:t>
      </w:r>
      <w:r w:rsidRPr="00667642">
        <w:rPr>
          <w:rFonts w:ascii="Arial" w:hAnsi="Arial" w:cs="Arial"/>
          <w:sz w:val="20"/>
          <w:szCs w:val="20"/>
        </w:rPr>
        <w:t xml:space="preserve">* od wykonawcy z dniem ……………..  </w:t>
      </w:r>
    </w:p>
    <w:p w14:paraId="33BF04B6" w14:textId="77777777" w:rsidR="00304C33" w:rsidRPr="00667642" w:rsidRDefault="00304C33" w:rsidP="00677DB3">
      <w:pPr>
        <w:spacing w:after="0"/>
        <w:jc w:val="both"/>
        <w:rPr>
          <w:rFonts w:ascii="Arial" w:hAnsi="Arial" w:cs="Arial"/>
          <w:sz w:val="20"/>
          <w:szCs w:val="20"/>
        </w:rPr>
      </w:pPr>
      <w:r w:rsidRPr="00667642">
        <w:rPr>
          <w:rFonts w:ascii="Arial" w:hAnsi="Arial" w:cs="Arial"/>
          <w:sz w:val="20"/>
          <w:szCs w:val="20"/>
        </w:rPr>
        <w:t>Wnioski i uwagi komisji</w:t>
      </w:r>
    </w:p>
    <w:p w14:paraId="422481AD" w14:textId="00E25806" w:rsidR="00304C33" w:rsidRDefault="00304C33" w:rsidP="00677DB3">
      <w:pPr>
        <w:spacing w:after="0"/>
        <w:jc w:val="both"/>
        <w:rPr>
          <w:rFonts w:ascii="Arial" w:hAnsi="Arial" w:cs="Arial"/>
          <w:sz w:val="20"/>
          <w:szCs w:val="20"/>
        </w:rPr>
      </w:pPr>
      <w:r w:rsidRPr="00667642">
        <w:rPr>
          <w:rFonts w:ascii="Arial" w:hAnsi="Arial" w:cs="Arial"/>
          <w:sz w:val="20"/>
          <w:szCs w:val="20"/>
        </w:rPr>
        <w:t>………………………………………………………………………………………………………………………</w:t>
      </w:r>
      <w:r w:rsidR="00667642" w:rsidRPr="00667642">
        <w:rPr>
          <w:rFonts w:ascii="Arial" w:hAnsi="Arial" w:cs="Arial"/>
          <w:sz w:val="20"/>
          <w:szCs w:val="20"/>
        </w:rPr>
        <w:t>………………………………………………………………………………………………………………………</w:t>
      </w:r>
    </w:p>
    <w:p w14:paraId="65A46C6C" w14:textId="0C741EC4" w:rsidR="00667642" w:rsidRDefault="00667642" w:rsidP="00677DB3">
      <w:pPr>
        <w:spacing w:after="0"/>
        <w:jc w:val="both"/>
        <w:rPr>
          <w:rFonts w:ascii="Arial" w:hAnsi="Arial" w:cs="Arial"/>
          <w:sz w:val="20"/>
          <w:szCs w:val="20"/>
        </w:rPr>
      </w:pPr>
      <w:r w:rsidRPr="00667642">
        <w:rPr>
          <w:rFonts w:ascii="Arial" w:hAnsi="Arial" w:cs="Arial"/>
          <w:sz w:val="20"/>
          <w:szCs w:val="20"/>
        </w:rPr>
        <w:t>………………………………………………………………………………………………………………………………………………………………………………………………………………………………………………</w:t>
      </w:r>
    </w:p>
    <w:p w14:paraId="1B0B4148" w14:textId="77777777" w:rsidR="00667642" w:rsidRPr="00667642" w:rsidRDefault="00667642" w:rsidP="00677DB3">
      <w:pPr>
        <w:spacing w:after="0"/>
        <w:jc w:val="both"/>
        <w:rPr>
          <w:rFonts w:ascii="Arial" w:hAnsi="Arial" w:cs="Arial"/>
          <w:sz w:val="20"/>
          <w:szCs w:val="20"/>
        </w:rPr>
      </w:pPr>
    </w:p>
    <w:p w14:paraId="0D8F8F3C" w14:textId="77777777" w:rsidR="00304C33" w:rsidRPr="00667642" w:rsidRDefault="00304C33" w:rsidP="00677DB3">
      <w:pPr>
        <w:spacing w:after="0"/>
        <w:jc w:val="both"/>
        <w:rPr>
          <w:rFonts w:ascii="Arial" w:hAnsi="Arial" w:cs="Arial"/>
          <w:b/>
        </w:rPr>
      </w:pPr>
      <w:r w:rsidRPr="00667642">
        <w:rPr>
          <w:rFonts w:ascii="Arial" w:hAnsi="Arial" w:cs="Arial"/>
          <w:b/>
        </w:rPr>
        <w:t>Protokół spisano w obecności:</w:t>
      </w:r>
    </w:p>
    <w:p w14:paraId="5776ABEA" w14:textId="27FEE44C" w:rsidR="00304C33" w:rsidRPr="00667642" w:rsidRDefault="00304C33" w:rsidP="00677DB3">
      <w:pPr>
        <w:spacing w:after="0"/>
        <w:jc w:val="both"/>
        <w:rPr>
          <w:rFonts w:ascii="Arial" w:hAnsi="Arial" w:cs="Arial"/>
          <w:sz w:val="20"/>
          <w:szCs w:val="20"/>
        </w:rPr>
      </w:pPr>
      <w:r w:rsidRPr="00667642">
        <w:rPr>
          <w:rFonts w:ascii="Arial" w:hAnsi="Arial" w:cs="Arial"/>
          <w:noProof/>
          <w:sz w:val="20"/>
          <w:szCs w:val="20"/>
          <w:lang w:eastAsia="pl-PL"/>
        </w:rPr>
        <mc:AlternateContent>
          <mc:Choice Requires="wps">
            <w:drawing>
              <wp:anchor distT="0" distB="0" distL="114300" distR="114300" simplePos="0" relativeHeight="251669504" behindDoc="0" locked="0" layoutInCell="1" allowOverlap="1" wp14:anchorId="25CC9651" wp14:editId="34AF7007">
                <wp:simplePos x="0" y="0"/>
                <wp:positionH relativeFrom="column">
                  <wp:posOffset>2946400</wp:posOffset>
                </wp:positionH>
                <wp:positionV relativeFrom="paragraph">
                  <wp:posOffset>428625</wp:posOffset>
                </wp:positionV>
                <wp:extent cx="381000" cy="266700"/>
                <wp:effectExtent l="0" t="0" r="0" b="0"/>
                <wp:wrapNone/>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66700"/>
                        </a:xfrm>
                        <a:prstGeom prst="rect">
                          <a:avLst/>
                        </a:prstGeom>
                        <a:noFill/>
                        <a:ln w="9525">
                          <a:noFill/>
                          <a:miter lim="800000"/>
                          <a:headEnd/>
                          <a:tailEnd/>
                        </a:ln>
                      </wps:spPr>
                      <wps:txbx>
                        <w:txbxContent>
                          <w:p w14:paraId="3E5391B1" w14:textId="77777777" w:rsidR="00034E5A" w:rsidRPr="004D78FE" w:rsidRDefault="00034E5A" w:rsidP="00304C33">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CC9651" id="Pole tekstowe 2" o:spid="_x0000_s1033" type="#_x0000_t202" style="position:absolute;left:0;text-align:left;margin-left:232pt;margin-top:33.75pt;width:30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" filled="f" stroked="f">
                <v:textbox>
                  <w:txbxContent>
                    <w:p w14:paraId="3E5391B1" w14:textId="77777777" w:rsidR="00034E5A" w:rsidRPr="004D78FE" w:rsidRDefault="00034E5A" w:rsidP="00304C33">
                      <w:pPr>
                        <w:rPr>
                          <w:b/>
                        </w:rPr>
                      </w:pPr>
                    </w:p>
                  </w:txbxContent>
                </v:textbox>
              </v:shape>
            </w:pict>
          </mc:Fallback>
        </mc:AlternateContent>
      </w:r>
      <w:r w:rsidRPr="00667642">
        <w:rPr>
          <w:rFonts w:ascii="Arial" w:hAnsi="Arial" w:cs="Arial"/>
          <w:sz w:val="20"/>
          <w:szCs w:val="20"/>
        </w:rPr>
        <w:t xml:space="preserve">Przedstawiciel </w:t>
      </w:r>
      <w:r w:rsidRPr="00667642">
        <w:rPr>
          <w:rFonts w:ascii="Arial" w:hAnsi="Arial" w:cs="Arial"/>
          <w:b/>
          <w:sz w:val="20"/>
          <w:szCs w:val="20"/>
        </w:rPr>
        <w:t>TAURON Dystrybucja S.A. Oddział Wrocław:</w:t>
      </w:r>
      <w:r w:rsidR="00667642">
        <w:rPr>
          <w:rFonts w:ascii="Arial" w:hAnsi="Arial" w:cs="Arial"/>
          <w:b/>
          <w:sz w:val="20"/>
          <w:szCs w:val="20"/>
        </w:rPr>
        <w:t xml:space="preserve"> </w:t>
      </w:r>
      <w:r w:rsidR="00667642" w:rsidRPr="00667642">
        <w:rPr>
          <w:rFonts w:ascii="Arial" w:hAnsi="Arial" w:cs="Arial"/>
          <w:sz w:val="20"/>
          <w:szCs w:val="20"/>
        </w:rPr>
        <w:t>..............</w:t>
      </w:r>
      <w:r w:rsidR="00667642">
        <w:rPr>
          <w:rFonts w:ascii="Arial" w:hAnsi="Arial" w:cs="Arial"/>
          <w:sz w:val="20"/>
          <w:szCs w:val="20"/>
        </w:rPr>
        <w:t>........</w:t>
      </w:r>
      <w:r w:rsidR="00667642" w:rsidRPr="00667642">
        <w:rPr>
          <w:rFonts w:ascii="Arial" w:hAnsi="Arial" w:cs="Arial"/>
          <w:sz w:val="20"/>
          <w:szCs w:val="20"/>
        </w:rPr>
        <w:t>.........................................</w:t>
      </w:r>
    </w:p>
    <w:p w14:paraId="7EAE15E8" w14:textId="0BECDBE4" w:rsidR="00304C33" w:rsidRPr="00667642" w:rsidRDefault="00304C33" w:rsidP="00677DB3">
      <w:pPr>
        <w:spacing w:after="0"/>
        <w:jc w:val="both"/>
        <w:rPr>
          <w:rFonts w:ascii="Arial" w:hAnsi="Arial" w:cs="Arial"/>
          <w:sz w:val="20"/>
          <w:szCs w:val="20"/>
        </w:rPr>
      </w:pPr>
      <w:r w:rsidRPr="00667642">
        <w:rPr>
          <w:rFonts w:ascii="Arial" w:hAnsi="Arial" w:cs="Arial"/>
          <w:noProof/>
          <w:sz w:val="20"/>
          <w:szCs w:val="20"/>
          <w:lang w:eastAsia="pl-PL"/>
        </w:rPr>
        <mc:AlternateContent>
          <mc:Choice Requires="wps">
            <w:drawing>
              <wp:anchor distT="0" distB="0" distL="114300" distR="114300" simplePos="0" relativeHeight="251670528" behindDoc="0" locked="0" layoutInCell="1" allowOverlap="1" wp14:anchorId="496984C6" wp14:editId="70177DAA">
                <wp:simplePos x="0" y="0"/>
                <wp:positionH relativeFrom="column">
                  <wp:posOffset>2946400</wp:posOffset>
                </wp:positionH>
                <wp:positionV relativeFrom="paragraph">
                  <wp:posOffset>238125</wp:posOffset>
                </wp:positionV>
                <wp:extent cx="381000" cy="26670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66700"/>
                        </a:xfrm>
                        <a:prstGeom prst="rect">
                          <a:avLst/>
                        </a:prstGeom>
                        <a:noFill/>
                        <a:ln w="9525">
                          <a:noFill/>
                          <a:miter lim="800000"/>
                          <a:headEnd/>
                          <a:tailEnd/>
                        </a:ln>
                      </wps:spPr>
                      <wps:txbx>
                        <w:txbxContent>
                          <w:p w14:paraId="1EF9CA65" w14:textId="77777777" w:rsidR="00034E5A" w:rsidRPr="004D78FE" w:rsidRDefault="00034E5A" w:rsidP="00304C33">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984C6" id="Pole tekstowe 9" o:spid="_x0000_s1034" type="#_x0000_t202" style="position:absolute;left:0;text-align:left;margin-left:232pt;margin-top:18.75pt;width:30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" filled="f" stroked="f">
                <v:textbox>
                  <w:txbxContent>
                    <w:p w14:paraId="1EF9CA65" w14:textId="77777777" w:rsidR="00034E5A" w:rsidRPr="004D78FE" w:rsidRDefault="00034E5A" w:rsidP="00304C33">
                      <w:pPr>
                        <w:rPr>
                          <w:b/>
                        </w:rPr>
                      </w:pPr>
                    </w:p>
                  </w:txbxContent>
                </v:textbox>
              </v:shape>
            </w:pict>
          </mc:Fallback>
        </mc:AlternateContent>
      </w:r>
      <w:r w:rsidRPr="00667642">
        <w:rPr>
          <w:rFonts w:ascii="Arial" w:hAnsi="Arial" w:cs="Arial"/>
          <w:sz w:val="20"/>
          <w:szCs w:val="20"/>
        </w:rPr>
        <w:t>Komórka Organizacyjna:</w:t>
      </w:r>
      <w:r w:rsidR="00667642">
        <w:rPr>
          <w:rFonts w:ascii="Arial" w:hAnsi="Arial" w:cs="Arial"/>
          <w:sz w:val="20"/>
          <w:szCs w:val="20"/>
        </w:rPr>
        <w:t xml:space="preserve"> </w:t>
      </w:r>
      <w:r w:rsidR="00667642">
        <w:rPr>
          <w:rFonts w:ascii="Arial" w:hAnsi="Arial" w:cs="Arial"/>
          <w:sz w:val="20"/>
          <w:szCs w:val="20"/>
        </w:rPr>
        <w:tab/>
      </w:r>
      <w:r w:rsidR="00667642">
        <w:rPr>
          <w:rFonts w:ascii="Arial" w:hAnsi="Arial" w:cs="Arial"/>
          <w:sz w:val="20"/>
          <w:szCs w:val="20"/>
        </w:rPr>
        <w:tab/>
      </w:r>
      <w:r w:rsidR="00667642">
        <w:rPr>
          <w:rFonts w:ascii="Arial" w:hAnsi="Arial" w:cs="Arial"/>
          <w:sz w:val="20"/>
          <w:szCs w:val="20"/>
        </w:rPr>
        <w:tab/>
      </w:r>
      <w:r w:rsidR="00667642">
        <w:rPr>
          <w:rFonts w:ascii="Arial" w:hAnsi="Arial" w:cs="Arial"/>
          <w:sz w:val="20"/>
          <w:szCs w:val="20"/>
        </w:rPr>
        <w:tab/>
        <w:t xml:space="preserve">           </w:t>
      </w:r>
      <w:r w:rsidR="00667642" w:rsidRPr="00667642">
        <w:rPr>
          <w:rFonts w:ascii="Arial" w:hAnsi="Arial" w:cs="Arial"/>
          <w:sz w:val="20"/>
          <w:szCs w:val="20"/>
        </w:rPr>
        <w:t>..............</w:t>
      </w:r>
      <w:r w:rsidR="00667642">
        <w:rPr>
          <w:rFonts w:ascii="Arial" w:hAnsi="Arial" w:cs="Arial"/>
          <w:sz w:val="20"/>
          <w:szCs w:val="20"/>
        </w:rPr>
        <w:t>........</w:t>
      </w:r>
      <w:r w:rsidR="00667642" w:rsidRPr="00667642">
        <w:rPr>
          <w:rFonts w:ascii="Arial" w:hAnsi="Arial" w:cs="Arial"/>
          <w:sz w:val="20"/>
          <w:szCs w:val="20"/>
        </w:rPr>
        <w:t>.........................................</w:t>
      </w:r>
    </w:p>
    <w:p w14:paraId="778B66AE" w14:textId="50499CCB" w:rsidR="00304C33" w:rsidRPr="00667642" w:rsidRDefault="00304C33" w:rsidP="00677DB3">
      <w:pPr>
        <w:spacing w:after="0"/>
        <w:jc w:val="both"/>
        <w:rPr>
          <w:rFonts w:ascii="Arial" w:hAnsi="Arial" w:cs="Arial"/>
          <w:sz w:val="20"/>
          <w:szCs w:val="20"/>
        </w:rPr>
      </w:pPr>
      <w:r w:rsidRPr="00667642">
        <w:rPr>
          <w:rFonts w:ascii="Arial" w:hAnsi="Arial" w:cs="Arial"/>
          <w:b/>
          <w:sz w:val="20"/>
          <w:szCs w:val="20"/>
        </w:rPr>
        <w:t>Przedstawiciel Wykonawcy:</w:t>
      </w:r>
      <w:r w:rsidR="00667642">
        <w:rPr>
          <w:rFonts w:ascii="Arial" w:hAnsi="Arial" w:cs="Arial"/>
          <w:b/>
          <w:sz w:val="20"/>
          <w:szCs w:val="20"/>
        </w:rPr>
        <w:t xml:space="preserve"> </w:t>
      </w:r>
      <w:r w:rsidR="00667642">
        <w:rPr>
          <w:rFonts w:ascii="Arial" w:hAnsi="Arial" w:cs="Arial"/>
          <w:b/>
          <w:sz w:val="20"/>
          <w:szCs w:val="20"/>
        </w:rPr>
        <w:tab/>
      </w:r>
      <w:r w:rsidR="00667642">
        <w:rPr>
          <w:rFonts w:ascii="Arial" w:hAnsi="Arial" w:cs="Arial"/>
          <w:b/>
          <w:sz w:val="20"/>
          <w:szCs w:val="20"/>
        </w:rPr>
        <w:tab/>
      </w:r>
      <w:r w:rsidR="00667642">
        <w:rPr>
          <w:rFonts w:ascii="Arial" w:hAnsi="Arial" w:cs="Arial"/>
          <w:b/>
          <w:sz w:val="20"/>
          <w:szCs w:val="20"/>
        </w:rPr>
        <w:tab/>
      </w:r>
      <w:r w:rsidR="00667642">
        <w:rPr>
          <w:rFonts w:ascii="Arial" w:hAnsi="Arial" w:cs="Arial"/>
          <w:b/>
          <w:sz w:val="20"/>
          <w:szCs w:val="20"/>
        </w:rPr>
        <w:tab/>
        <w:t xml:space="preserve">           </w:t>
      </w:r>
      <w:r w:rsidR="00667642" w:rsidRPr="00667642">
        <w:rPr>
          <w:rFonts w:ascii="Arial" w:hAnsi="Arial" w:cs="Arial"/>
          <w:sz w:val="20"/>
          <w:szCs w:val="20"/>
        </w:rPr>
        <w:t>..............</w:t>
      </w:r>
      <w:r w:rsidR="00667642">
        <w:rPr>
          <w:rFonts w:ascii="Arial" w:hAnsi="Arial" w:cs="Arial"/>
          <w:sz w:val="20"/>
          <w:szCs w:val="20"/>
        </w:rPr>
        <w:t>........</w:t>
      </w:r>
      <w:r w:rsidR="00667642" w:rsidRPr="00667642">
        <w:rPr>
          <w:rFonts w:ascii="Arial" w:hAnsi="Arial" w:cs="Arial"/>
          <w:sz w:val="20"/>
          <w:szCs w:val="20"/>
        </w:rPr>
        <w:t>.........................................</w:t>
      </w:r>
    </w:p>
    <w:p w14:paraId="39EF15BA" w14:textId="37C73783" w:rsidR="00304C33" w:rsidRDefault="00304C33" w:rsidP="00677DB3">
      <w:pPr>
        <w:spacing w:after="0"/>
        <w:jc w:val="both"/>
        <w:rPr>
          <w:rFonts w:ascii="Arial" w:hAnsi="Arial" w:cs="Arial"/>
          <w:sz w:val="20"/>
          <w:szCs w:val="20"/>
        </w:rPr>
      </w:pPr>
      <w:r w:rsidRPr="00667642">
        <w:rPr>
          <w:rFonts w:ascii="Arial" w:hAnsi="Arial" w:cs="Arial"/>
          <w:b/>
          <w:sz w:val="20"/>
          <w:szCs w:val="20"/>
        </w:rPr>
        <w:t>Inni uczestnicy odbioru:</w:t>
      </w:r>
      <w:r w:rsidR="00667642">
        <w:rPr>
          <w:rFonts w:ascii="Arial" w:hAnsi="Arial" w:cs="Arial"/>
          <w:b/>
          <w:sz w:val="20"/>
          <w:szCs w:val="20"/>
        </w:rPr>
        <w:t xml:space="preserve">                                                        </w:t>
      </w:r>
      <w:r w:rsidR="00667642" w:rsidRPr="00667642">
        <w:rPr>
          <w:rFonts w:ascii="Arial" w:hAnsi="Arial" w:cs="Arial"/>
          <w:sz w:val="20"/>
          <w:szCs w:val="20"/>
        </w:rPr>
        <w:t>..............</w:t>
      </w:r>
      <w:r w:rsidR="00667642">
        <w:rPr>
          <w:rFonts w:ascii="Arial" w:hAnsi="Arial" w:cs="Arial"/>
          <w:sz w:val="20"/>
          <w:szCs w:val="20"/>
        </w:rPr>
        <w:t>........</w:t>
      </w:r>
      <w:r w:rsidR="00667642" w:rsidRPr="00667642">
        <w:rPr>
          <w:rFonts w:ascii="Arial" w:hAnsi="Arial" w:cs="Arial"/>
          <w:sz w:val="20"/>
          <w:szCs w:val="20"/>
        </w:rPr>
        <w:t>.........................................</w:t>
      </w:r>
      <w:r w:rsidRPr="00667642">
        <w:rPr>
          <w:rFonts w:ascii="Arial" w:hAnsi="Arial" w:cs="Arial"/>
          <w:b/>
          <w:sz w:val="20"/>
          <w:szCs w:val="20"/>
        </w:rPr>
        <w:tab/>
      </w:r>
      <w:r w:rsidRPr="00667642">
        <w:rPr>
          <w:rFonts w:ascii="Arial" w:hAnsi="Arial" w:cs="Arial"/>
          <w:sz w:val="20"/>
          <w:szCs w:val="20"/>
        </w:rPr>
        <w:tab/>
      </w:r>
      <w:r w:rsidRPr="00667642">
        <w:rPr>
          <w:rFonts w:ascii="Arial" w:hAnsi="Arial" w:cs="Arial"/>
          <w:sz w:val="20"/>
          <w:szCs w:val="20"/>
        </w:rPr>
        <w:tab/>
      </w:r>
      <w:r w:rsidR="00667642">
        <w:rPr>
          <w:rFonts w:ascii="Arial" w:hAnsi="Arial" w:cs="Arial"/>
          <w:sz w:val="20"/>
          <w:szCs w:val="20"/>
        </w:rPr>
        <w:tab/>
      </w:r>
      <w:r w:rsidR="00667642">
        <w:rPr>
          <w:rFonts w:ascii="Arial" w:hAnsi="Arial" w:cs="Arial"/>
          <w:sz w:val="20"/>
          <w:szCs w:val="20"/>
        </w:rPr>
        <w:tab/>
        <w:t xml:space="preserve">                                    </w:t>
      </w:r>
      <w:r w:rsidR="00667642" w:rsidRPr="00667642">
        <w:rPr>
          <w:rFonts w:ascii="Arial" w:hAnsi="Arial" w:cs="Arial"/>
          <w:sz w:val="20"/>
          <w:szCs w:val="20"/>
        </w:rPr>
        <w:t>..............</w:t>
      </w:r>
      <w:r w:rsidR="00667642">
        <w:rPr>
          <w:rFonts w:ascii="Arial" w:hAnsi="Arial" w:cs="Arial"/>
          <w:sz w:val="20"/>
          <w:szCs w:val="20"/>
        </w:rPr>
        <w:t>........</w:t>
      </w:r>
      <w:r w:rsidR="00667642" w:rsidRPr="00667642">
        <w:rPr>
          <w:rFonts w:ascii="Arial" w:hAnsi="Arial" w:cs="Arial"/>
          <w:sz w:val="20"/>
          <w:szCs w:val="20"/>
        </w:rPr>
        <w:t>.........................................</w:t>
      </w:r>
    </w:p>
    <w:p w14:paraId="2F1CF1C9" w14:textId="375B2AFD" w:rsidR="00667642" w:rsidRDefault="00667642" w:rsidP="00677DB3">
      <w:pPr>
        <w:spacing w:after="0"/>
        <w:jc w:val="both"/>
        <w:rPr>
          <w:rFonts w:ascii="Arial" w:hAnsi="Arial" w:cs="Arial"/>
          <w:sz w:val="20"/>
          <w:szCs w:val="20"/>
        </w:rPr>
      </w:pPr>
      <w:r>
        <w:rPr>
          <w:rFonts w:ascii="Arial" w:hAnsi="Arial" w:cs="Arial"/>
          <w:sz w:val="20"/>
          <w:szCs w:val="20"/>
        </w:rPr>
        <w:t xml:space="preserve">                                                                                                    </w:t>
      </w:r>
      <w:r w:rsidRPr="00667642">
        <w:rPr>
          <w:rFonts w:ascii="Arial" w:hAnsi="Arial" w:cs="Arial"/>
          <w:sz w:val="20"/>
          <w:szCs w:val="20"/>
        </w:rPr>
        <w:t>..............</w:t>
      </w:r>
      <w:r>
        <w:rPr>
          <w:rFonts w:ascii="Arial" w:hAnsi="Arial" w:cs="Arial"/>
          <w:sz w:val="20"/>
          <w:szCs w:val="20"/>
        </w:rPr>
        <w:t>........</w:t>
      </w:r>
      <w:r w:rsidRPr="00667642">
        <w:rPr>
          <w:rFonts w:ascii="Arial" w:hAnsi="Arial" w:cs="Arial"/>
          <w:sz w:val="20"/>
          <w:szCs w:val="20"/>
        </w:rPr>
        <w:t>.........................................</w:t>
      </w:r>
    </w:p>
    <w:p w14:paraId="799B7ED6" w14:textId="6D0A55C4" w:rsidR="00667642" w:rsidRDefault="00667642" w:rsidP="00677DB3">
      <w:pPr>
        <w:spacing w:after="0"/>
        <w:jc w:val="both"/>
        <w:rPr>
          <w:rFonts w:ascii="Arial" w:hAnsi="Arial" w:cs="Arial"/>
          <w:sz w:val="20"/>
          <w:szCs w:val="20"/>
        </w:rPr>
      </w:pPr>
      <w:r>
        <w:rPr>
          <w:rFonts w:ascii="Arial" w:hAnsi="Arial" w:cs="Arial"/>
          <w:sz w:val="20"/>
          <w:szCs w:val="20"/>
        </w:rPr>
        <w:t xml:space="preserve">                                                                                                    </w:t>
      </w:r>
      <w:r w:rsidRPr="00667642">
        <w:rPr>
          <w:rFonts w:ascii="Arial" w:hAnsi="Arial" w:cs="Arial"/>
          <w:sz w:val="20"/>
          <w:szCs w:val="20"/>
        </w:rPr>
        <w:t>..............</w:t>
      </w:r>
      <w:r>
        <w:rPr>
          <w:rFonts w:ascii="Arial" w:hAnsi="Arial" w:cs="Arial"/>
          <w:sz w:val="20"/>
          <w:szCs w:val="20"/>
        </w:rPr>
        <w:t>........</w:t>
      </w:r>
      <w:r w:rsidRPr="00667642">
        <w:rPr>
          <w:rFonts w:ascii="Arial" w:hAnsi="Arial" w:cs="Arial"/>
          <w:sz w:val="20"/>
          <w:szCs w:val="20"/>
        </w:rPr>
        <w:t>.........................................</w:t>
      </w:r>
    </w:p>
    <w:p w14:paraId="484F6BE1" w14:textId="08FEBE8A" w:rsidR="00667642" w:rsidRPr="00667642" w:rsidRDefault="00667642" w:rsidP="00677DB3">
      <w:pPr>
        <w:spacing w:after="0"/>
        <w:jc w:val="both"/>
        <w:rPr>
          <w:rFonts w:ascii="Arial" w:hAnsi="Arial" w:cs="Arial"/>
          <w:sz w:val="20"/>
          <w:szCs w:val="20"/>
        </w:rPr>
      </w:pPr>
      <w:r>
        <w:rPr>
          <w:rFonts w:ascii="Arial" w:hAnsi="Arial" w:cs="Arial"/>
          <w:sz w:val="20"/>
          <w:szCs w:val="20"/>
        </w:rPr>
        <w:t xml:space="preserve">                                                                                                    </w:t>
      </w:r>
      <w:r w:rsidRPr="00667642">
        <w:rPr>
          <w:rFonts w:ascii="Arial" w:hAnsi="Arial" w:cs="Arial"/>
          <w:sz w:val="20"/>
          <w:szCs w:val="20"/>
        </w:rPr>
        <w:t>..............</w:t>
      </w:r>
      <w:r>
        <w:rPr>
          <w:rFonts w:ascii="Arial" w:hAnsi="Arial" w:cs="Arial"/>
          <w:sz w:val="20"/>
          <w:szCs w:val="20"/>
        </w:rPr>
        <w:t>........</w:t>
      </w:r>
      <w:r w:rsidRPr="00667642">
        <w:rPr>
          <w:rFonts w:ascii="Arial" w:hAnsi="Arial" w:cs="Arial"/>
          <w:sz w:val="20"/>
          <w:szCs w:val="20"/>
        </w:rPr>
        <w:t>.........................................</w:t>
      </w:r>
    </w:p>
    <w:p w14:paraId="68E9C621" w14:textId="77777777" w:rsidR="00667642" w:rsidRDefault="00667642" w:rsidP="00667642">
      <w:pPr>
        <w:spacing w:after="0"/>
        <w:jc w:val="both"/>
        <w:rPr>
          <w:rFonts w:ascii="Arial" w:hAnsi="Arial" w:cs="Arial"/>
          <w:sz w:val="18"/>
          <w:szCs w:val="18"/>
        </w:rPr>
      </w:pPr>
    </w:p>
    <w:p w14:paraId="4984DD63" w14:textId="77777777" w:rsidR="00667642" w:rsidRDefault="00667642" w:rsidP="00667642">
      <w:pPr>
        <w:spacing w:after="0"/>
        <w:jc w:val="both"/>
        <w:rPr>
          <w:rFonts w:ascii="Arial" w:hAnsi="Arial" w:cs="Arial"/>
          <w:sz w:val="18"/>
          <w:szCs w:val="18"/>
        </w:rPr>
      </w:pPr>
    </w:p>
    <w:p w14:paraId="46BCA555" w14:textId="77777777" w:rsidR="00667642" w:rsidRDefault="00667642" w:rsidP="00667642">
      <w:pPr>
        <w:spacing w:after="0"/>
        <w:jc w:val="both"/>
        <w:rPr>
          <w:rFonts w:ascii="Arial" w:hAnsi="Arial" w:cs="Arial"/>
          <w:sz w:val="18"/>
          <w:szCs w:val="18"/>
        </w:rPr>
      </w:pPr>
    </w:p>
    <w:p w14:paraId="29533EC7" w14:textId="77777777" w:rsidR="00667642" w:rsidRDefault="00667642" w:rsidP="00667642">
      <w:pPr>
        <w:spacing w:after="0"/>
        <w:jc w:val="both"/>
        <w:rPr>
          <w:rFonts w:ascii="Arial" w:hAnsi="Arial" w:cs="Arial"/>
          <w:sz w:val="18"/>
          <w:szCs w:val="18"/>
        </w:rPr>
      </w:pPr>
    </w:p>
    <w:p w14:paraId="764DAA44" w14:textId="77777777" w:rsidR="00667642" w:rsidRDefault="00667642" w:rsidP="00667642">
      <w:pPr>
        <w:spacing w:after="0"/>
        <w:jc w:val="both"/>
        <w:rPr>
          <w:rFonts w:ascii="Arial" w:hAnsi="Arial" w:cs="Arial"/>
          <w:sz w:val="18"/>
          <w:szCs w:val="18"/>
        </w:rPr>
      </w:pPr>
    </w:p>
    <w:p w14:paraId="702AA334" w14:textId="77777777" w:rsidR="00667642" w:rsidRDefault="00667642" w:rsidP="00667642">
      <w:pPr>
        <w:spacing w:after="0"/>
        <w:jc w:val="both"/>
        <w:rPr>
          <w:rFonts w:ascii="Arial" w:hAnsi="Arial" w:cs="Arial"/>
          <w:sz w:val="18"/>
          <w:szCs w:val="18"/>
        </w:rPr>
      </w:pPr>
    </w:p>
    <w:p w14:paraId="2D0D6D05" w14:textId="77777777" w:rsidR="00667642" w:rsidRDefault="00667642" w:rsidP="00667642">
      <w:pPr>
        <w:spacing w:after="0"/>
        <w:jc w:val="both"/>
        <w:rPr>
          <w:rFonts w:ascii="Arial" w:hAnsi="Arial" w:cs="Arial"/>
          <w:sz w:val="18"/>
          <w:szCs w:val="18"/>
        </w:rPr>
      </w:pPr>
    </w:p>
    <w:p w14:paraId="0FAACA63" w14:textId="77777777" w:rsidR="00667642" w:rsidRDefault="00667642" w:rsidP="00667642">
      <w:pPr>
        <w:spacing w:after="0"/>
        <w:jc w:val="both"/>
        <w:rPr>
          <w:rFonts w:ascii="Arial" w:hAnsi="Arial" w:cs="Arial"/>
          <w:sz w:val="18"/>
          <w:szCs w:val="18"/>
        </w:rPr>
      </w:pPr>
    </w:p>
    <w:p w14:paraId="26E8461E" w14:textId="77777777" w:rsidR="00667642" w:rsidRDefault="00667642" w:rsidP="00667642">
      <w:pPr>
        <w:spacing w:after="0"/>
        <w:jc w:val="both"/>
        <w:rPr>
          <w:rFonts w:ascii="Arial" w:hAnsi="Arial" w:cs="Arial"/>
          <w:sz w:val="18"/>
          <w:szCs w:val="18"/>
        </w:rPr>
      </w:pPr>
    </w:p>
    <w:p w14:paraId="71A90816" w14:textId="77777777" w:rsidR="00BD527E" w:rsidRDefault="00667642" w:rsidP="00667642">
      <w:pPr>
        <w:spacing w:after="0"/>
        <w:jc w:val="both"/>
        <w:rPr>
          <w:rFonts w:ascii="Arial" w:hAnsi="Arial" w:cs="Arial"/>
          <w:sz w:val="18"/>
          <w:szCs w:val="18"/>
        </w:rPr>
      </w:pPr>
      <w:r w:rsidRPr="00667642">
        <w:rPr>
          <w:rFonts w:ascii="Arial" w:hAnsi="Arial" w:cs="Arial"/>
          <w:sz w:val="18"/>
          <w:szCs w:val="18"/>
        </w:rPr>
        <w:t>* niepotrzebne skreślić</w:t>
      </w:r>
    </w:p>
    <w:p w14:paraId="38173CEE" w14:textId="6B352A6A" w:rsidR="00304C33" w:rsidRPr="00BD527E" w:rsidRDefault="00304C33" w:rsidP="00BD527E">
      <w:pPr>
        <w:spacing w:after="0"/>
        <w:jc w:val="right"/>
        <w:rPr>
          <w:rFonts w:ascii="Arial" w:hAnsi="Arial" w:cs="Arial"/>
          <w:sz w:val="16"/>
          <w:szCs w:val="16"/>
        </w:rPr>
      </w:pPr>
      <w:r w:rsidRPr="00BD527E">
        <w:rPr>
          <w:rFonts w:ascii="Arial" w:hAnsi="Arial" w:cs="Arial"/>
          <w:b/>
          <w:sz w:val="18"/>
          <w:szCs w:val="20"/>
        </w:rPr>
        <w:lastRenderedPageBreak/>
        <w:t>Załącznik nr 5 do Warunków Realizacja Zadania</w:t>
      </w:r>
    </w:p>
    <w:p w14:paraId="6E894EE0" w14:textId="77777777" w:rsidR="00304C33" w:rsidRPr="00677DB3" w:rsidRDefault="00304C33" w:rsidP="00677DB3">
      <w:pPr>
        <w:pStyle w:val="Tytu"/>
        <w:spacing w:after="120" w:line="276" w:lineRule="auto"/>
        <w:rPr>
          <w:color w:val="auto"/>
        </w:rPr>
      </w:pPr>
    </w:p>
    <w:p w14:paraId="24A3CE1B" w14:textId="77777777" w:rsidR="00304C33" w:rsidRPr="00BD527E" w:rsidRDefault="00304C33" w:rsidP="00677DB3">
      <w:pPr>
        <w:pStyle w:val="Tytu"/>
        <w:spacing w:after="120" w:line="276" w:lineRule="auto"/>
        <w:rPr>
          <w:color w:val="auto"/>
          <w:sz w:val="24"/>
          <w:szCs w:val="24"/>
        </w:rPr>
      </w:pPr>
      <w:r w:rsidRPr="00BD527E">
        <w:rPr>
          <w:color w:val="auto"/>
          <w:sz w:val="24"/>
          <w:szCs w:val="24"/>
        </w:rPr>
        <w:t>W Z Ó R</w:t>
      </w:r>
    </w:p>
    <w:p w14:paraId="3B26967C" w14:textId="77777777" w:rsidR="00304C33" w:rsidRPr="00677DB3" w:rsidRDefault="00304C33" w:rsidP="00677DB3">
      <w:pPr>
        <w:tabs>
          <w:tab w:val="right" w:pos="9900"/>
        </w:tabs>
        <w:spacing w:after="120"/>
        <w:rPr>
          <w:rFonts w:ascii="Arial" w:hAnsi="Arial" w:cs="Arial"/>
          <w:spacing w:val="20"/>
          <w:sz w:val="10"/>
          <w:szCs w:val="10"/>
        </w:rPr>
      </w:pPr>
    </w:p>
    <w:p w14:paraId="098CD754" w14:textId="77777777" w:rsidR="00BD527E" w:rsidRDefault="00BD527E" w:rsidP="00677DB3">
      <w:pPr>
        <w:tabs>
          <w:tab w:val="right" w:pos="9900"/>
        </w:tabs>
        <w:spacing w:after="120"/>
        <w:rPr>
          <w:rFonts w:ascii="Arial" w:hAnsi="Arial" w:cs="Arial"/>
          <w:spacing w:val="20"/>
          <w:sz w:val="20"/>
          <w:szCs w:val="20"/>
        </w:rPr>
      </w:pPr>
    </w:p>
    <w:p w14:paraId="313B31CC" w14:textId="77777777" w:rsidR="00BD527E" w:rsidRDefault="00304C33" w:rsidP="00BD527E">
      <w:pPr>
        <w:tabs>
          <w:tab w:val="right" w:pos="9900"/>
        </w:tabs>
        <w:spacing w:after="120"/>
        <w:rPr>
          <w:rFonts w:ascii="Arial" w:hAnsi="Arial" w:cs="Arial"/>
          <w:spacing w:val="20"/>
          <w:sz w:val="20"/>
          <w:szCs w:val="20"/>
        </w:rPr>
      </w:pPr>
      <w:r w:rsidRPr="00677DB3">
        <w:rPr>
          <w:rFonts w:ascii="Arial" w:hAnsi="Arial" w:cs="Arial"/>
          <w:spacing w:val="20"/>
          <w:sz w:val="20"/>
          <w:szCs w:val="20"/>
        </w:rPr>
        <w:t>………………………….………………..</w:t>
      </w:r>
      <w:r w:rsidRPr="00677DB3">
        <w:rPr>
          <w:rFonts w:ascii="Arial" w:hAnsi="Arial" w:cs="Arial"/>
          <w:b/>
          <w:spacing w:val="20"/>
          <w:sz w:val="20"/>
          <w:szCs w:val="20"/>
        </w:rPr>
        <w:tab/>
      </w:r>
      <w:r w:rsidRPr="00677DB3">
        <w:rPr>
          <w:rFonts w:ascii="Arial" w:hAnsi="Arial" w:cs="Arial"/>
          <w:spacing w:val="20"/>
          <w:sz w:val="20"/>
          <w:szCs w:val="20"/>
        </w:rPr>
        <w:t>……..………..………… ..…..………….</w:t>
      </w:r>
      <w:r w:rsidRPr="00677DB3">
        <w:rPr>
          <w:rFonts w:ascii="Arial" w:hAnsi="Arial" w:cs="Arial"/>
          <w:spacing w:val="20"/>
          <w:sz w:val="20"/>
          <w:szCs w:val="20"/>
          <w:vertAlign w:val="superscript"/>
        </w:rPr>
        <w:t xml:space="preserve"> </w:t>
      </w:r>
      <w:r w:rsidR="00BD527E" w:rsidRPr="00677DB3">
        <w:rPr>
          <w:rFonts w:ascii="Arial" w:hAnsi="Arial" w:cs="Arial"/>
          <w:spacing w:val="20"/>
          <w:sz w:val="20"/>
          <w:szCs w:val="20"/>
        </w:rPr>
        <w:t>………………………….………………..</w:t>
      </w:r>
      <w:r w:rsidR="00BD527E">
        <w:rPr>
          <w:rFonts w:ascii="Arial" w:hAnsi="Arial" w:cs="Arial"/>
          <w:spacing w:val="20"/>
          <w:sz w:val="20"/>
          <w:szCs w:val="20"/>
        </w:rPr>
        <w:t xml:space="preserve">  </w:t>
      </w:r>
      <w:r w:rsidR="00BD527E" w:rsidRPr="00677DB3">
        <w:rPr>
          <w:rFonts w:ascii="Arial" w:hAnsi="Arial" w:cs="Arial"/>
          <w:spacing w:val="20"/>
          <w:sz w:val="20"/>
          <w:szCs w:val="20"/>
          <w:vertAlign w:val="superscript"/>
        </w:rPr>
        <w:t xml:space="preserve">                   </w:t>
      </w:r>
      <w:r w:rsidR="00BD527E">
        <w:rPr>
          <w:rFonts w:ascii="Arial" w:hAnsi="Arial" w:cs="Arial"/>
          <w:spacing w:val="20"/>
          <w:sz w:val="20"/>
          <w:szCs w:val="20"/>
          <w:vertAlign w:val="superscript"/>
        </w:rPr>
        <w:t xml:space="preserve">                 </w:t>
      </w:r>
      <w:r w:rsidR="00BD527E" w:rsidRPr="00677DB3">
        <w:rPr>
          <w:rFonts w:ascii="Arial" w:hAnsi="Arial" w:cs="Arial"/>
          <w:spacing w:val="20"/>
          <w:sz w:val="20"/>
          <w:szCs w:val="20"/>
          <w:vertAlign w:val="superscript"/>
        </w:rPr>
        <w:t xml:space="preserve"> miejscowość           </w:t>
      </w:r>
      <w:r w:rsidR="00BD527E">
        <w:rPr>
          <w:rFonts w:ascii="Arial" w:hAnsi="Arial" w:cs="Arial"/>
          <w:spacing w:val="20"/>
          <w:sz w:val="20"/>
          <w:szCs w:val="20"/>
          <w:vertAlign w:val="superscript"/>
        </w:rPr>
        <w:t xml:space="preserve">            </w:t>
      </w:r>
      <w:r w:rsidR="00BD527E" w:rsidRPr="00677DB3">
        <w:rPr>
          <w:rFonts w:ascii="Arial" w:hAnsi="Arial" w:cs="Arial"/>
          <w:spacing w:val="20"/>
          <w:sz w:val="20"/>
          <w:szCs w:val="20"/>
          <w:vertAlign w:val="superscript"/>
        </w:rPr>
        <w:t>data</w:t>
      </w:r>
    </w:p>
    <w:p w14:paraId="0D0B6E39" w14:textId="77777777" w:rsidR="00BD527E" w:rsidRDefault="00BD527E" w:rsidP="00BD527E">
      <w:pPr>
        <w:tabs>
          <w:tab w:val="right" w:pos="9900"/>
        </w:tabs>
        <w:spacing w:after="120"/>
        <w:rPr>
          <w:rFonts w:ascii="Arial" w:hAnsi="Arial" w:cs="Arial"/>
          <w:spacing w:val="20"/>
          <w:sz w:val="20"/>
          <w:szCs w:val="20"/>
        </w:rPr>
      </w:pPr>
      <w:r w:rsidRPr="00677DB3">
        <w:rPr>
          <w:rFonts w:ascii="Arial" w:hAnsi="Arial" w:cs="Arial"/>
          <w:spacing w:val="20"/>
          <w:sz w:val="20"/>
          <w:szCs w:val="20"/>
        </w:rPr>
        <w:t>………………………….………………..</w:t>
      </w:r>
    </w:p>
    <w:p w14:paraId="00920434" w14:textId="7991E10D" w:rsidR="00304C33" w:rsidRPr="00677DB3" w:rsidRDefault="00BD527E" w:rsidP="00BD527E">
      <w:pPr>
        <w:tabs>
          <w:tab w:val="right" w:pos="9900"/>
        </w:tabs>
        <w:spacing w:after="120"/>
        <w:rPr>
          <w:rFonts w:ascii="Arial" w:hAnsi="Arial" w:cs="Arial"/>
          <w:spacing w:val="20"/>
          <w:sz w:val="20"/>
          <w:szCs w:val="20"/>
        </w:rPr>
      </w:pPr>
      <w:r w:rsidRPr="00677DB3">
        <w:rPr>
          <w:rFonts w:ascii="Arial" w:hAnsi="Arial" w:cs="Arial"/>
          <w:spacing w:val="20"/>
          <w:sz w:val="20"/>
          <w:szCs w:val="20"/>
        </w:rPr>
        <w:t>………………………….………………..</w:t>
      </w:r>
      <w:r w:rsidR="00304C33" w:rsidRPr="00677DB3">
        <w:rPr>
          <w:rFonts w:ascii="Arial" w:hAnsi="Arial" w:cs="Arial"/>
          <w:spacing w:val="20"/>
          <w:sz w:val="20"/>
          <w:szCs w:val="20"/>
          <w:vertAlign w:val="superscript"/>
        </w:rPr>
        <w:t xml:space="preserve">     </w:t>
      </w:r>
      <w:r w:rsidR="00304C33" w:rsidRPr="00677DB3">
        <w:rPr>
          <w:rFonts w:ascii="Arial" w:hAnsi="Arial" w:cs="Arial"/>
          <w:spacing w:val="20"/>
          <w:sz w:val="20"/>
          <w:szCs w:val="20"/>
          <w:vertAlign w:val="superscript"/>
        </w:rPr>
        <w:tab/>
      </w:r>
    </w:p>
    <w:p w14:paraId="7CB7F416" w14:textId="77777777" w:rsidR="00304C33" w:rsidRPr="00677DB3" w:rsidRDefault="00304C33" w:rsidP="00677DB3">
      <w:pPr>
        <w:spacing w:after="120"/>
        <w:rPr>
          <w:rFonts w:ascii="Arial" w:hAnsi="Arial" w:cs="Arial"/>
          <w:spacing w:val="20"/>
          <w:sz w:val="20"/>
          <w:szCs w:val="20"/>
        </w:rPr>
      </w:pPr>
      <w:r w:rsidRPr="00677DB3">
        <w:rPr>
          <w:rFonts w:ascii="Arial" w:hAnsi="Arial" w:cs="Arial"/>
          <w:spacing w:val="20"/>
          <w:sz w:val="16"/>
          <w:szCs w:val="16"/>
        </w:rPr>
        <w:t xml:space="preserve">                Dane wykonawcy</w:t>
      </w:r>
    </w:p>
    <w:p w14:paraId="22A6CDC8" w14:textId="50CA91D4" w:rsidR="00304C33" w:rsidRPr="00677DB3" w:rsidRDefault="00304C33" w:rsidP="00677DB3">
      <w:pPr>
        <w:spacing w:after="120"/>
        <w:rPr>
          <w:rFonts w:ascii="Arial" w:hAnsi="Arial" w:cs="Arial"/>
          <w:spacing w:val="20"/>
          <w:sz w:val="20"/>
          <w:szCs w:val="20"/>
          <w:vertAlign w:val="superscript"/>
        </w:rPr>
      </w:pPr>
      <w:r w:rsidRPr="00677DB3">
        <w:rPr>
          <w:rFonts w:ascii="Arial" w:hAnsi="Arial" w:cs="Arial"/>
          <w:spacing w:val="20"/>
          <w:sz w:val="20"/>
          <w:szCs w:val="20"/>
          <w:vertAlign w:val="superscript"/>
        </w:rPr>
        <w:t xml:space="preserve">               </w:t>
      </w:r>
    </w:p>
    <w:p w14:paraId="1CDA75FB" w14:textId="361F383A" w:rsidR="00304C33" w:rsidRPr="00BD527E" w:rsidRDefault="00304C33" w:rsidP="00BD527E">
      <w:pPr>
        <w:spacing w:after="120"/>
        <w:jc w:val="center"/>
        <w:rPr>
          <w:rFonts w:ascii="Arial" w:hAnsi="Arial" w:cs="Arial"/>
          <w:b/>
          <w:sz w:val="24"/>
          <w:szCs w:val="24"/>
        </w:rPr>
      </w:pPr>
      <w:r w:rsidRPr="00BD527E">
        <w:rPr>
          <w:rFonts w:ascii="Arial" w:hAnsi="Arial" w:cs="Arial"/>
          <w:b/>
          <w:sz w:val="24"/>
          <w:szCs w:val="24"/>
        </w:rPr>
        <w:t>Informacja o przebiegu prac</w:t>
      </w:r>
    </w:p>
    <w:p w14:paraId="03ECF062" w14:textId="77777777" w:rsidR="00304C33" w:rsidRPr="00677DB3" w:rsidRDefault="00304C33" w:rsidP="00677DB3">
      <w:pPr>
        <w:spacing w:after="120"/>
        <w:jc w:val="center"/>
        <w:rPr>
          <w:rFonts w:ascii="Arial" w:hAnsi="Arial" w:cs="Arial"/>
          <w:b/>
          <w:sz w:val="16"/>
          <w:szCs w:val="16"/>
        </w:rPr>
      </w:pPr>
    </w:p>
    <w:p w14:paraId="33CE9D0B" w14:textId="77777777" w:rsidR="00304C33" w:rsidRPr="00BD527E" w:rsidRDefault="00304C33" w:rsidP="00677DB3">
      <w:pPr>
        <w:spacing w:after="120"/>
        <w:jc w:val="center"/>
        <w:rPr>
          <w:rFonts w:ascii="Arial" w:hAnsi="Arial" w:cs="Arial"/>
          <w:b/>
        </w:rPr>
      </w:pPr>
      <w:r w:rsidRPr="00BD527E">
        <w:rPr>
          <w:rFonts w:ascii="Arial" w:hAnsi="Arial" w:cs="Arial"/>
          <w:b/>
        </w:rPr>
        <w:t xml:space="preserve">Dotyczy UMOWY NR ……………………………………………. </w:t>
      </w:r>
    </w:p>
    <w:p w14:paraId="186B86BD" w14:textId="77777777" w:rsidR="00304C33" w:rsidRPr="00BD527E" w:rsidRDefault="00304C33" w:rsidP="00677DB3">
      <w:pPr>
        <w:spacing w:after="120"/>
        <w:jc w:val="center"/>
        <w:rPr>
          <w:rFonts w:ascii="Arial" w:hAnsi="Arial" w:cs="Arial"/>
          <w:b/>
        </w:rPr>
      </w:pPr>
      <w:r w:rsidRPr="00BD527E">
        <w:rPr>
          <w:rFonts w:ascii="Arial" w:hAnsi="Arial" w:cs="Arial"/>
          <w:b/>
        </w:rPr>
        <w:t xml:space="preserve">                NR zadania …………………………………………….</w:t>
      </w:r>
    </w:p>
    <w:p w14:paraId="701CCF08" w14:textId="77777777" w:rsidR="00304C33" w:rsidRPr="00677DB3" w:rsidRDefault="00304C33" w:rsidP="00677DB3">
      <w:pPr>
        <w:spacing w:after="120"/>
        <w:jc w:val="center"/>
        <w:rPr>
          <w:rFonts w:ascii="Arial" w:hAnsi="Arial" w:cs="Arial"/>
          <w:b/>
          <w:sz w:val="16"/>
          <w:szCs w:val="16"/>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4943"/>
        <w:gridCol w:w="2977"/>
        <w:gridCol w:w="2693"/>
      </w:tblGrid>
      <w:tr w:rsidR="00304C33" w:rsidRPr="00BD527E" w14:paraId="19B69106" w14:textId="77777777" w:rsidTr="00BD527E">
        <w:trPr>
          <w:trHeight w:val="334"/>
          <w:jc w:val="center"/>
        </w:trPr>
        <w:tc>
          <w:tcPr>
            <w:tcW w:w="439" w:type="dxa"/>
            <w:vAlign w:val="center"/>
          </w:tcPr>
          <w:p w14:paraId="1C3F65F6" w14:textId="77777777" w:rsidR="00304C33" w:rsidRPr="00BD527E" w:rsidRDefault="00304C33" w:rsidP="00BD527E">
            <w:pPr>
              <w:spacing w:after="0"/>
              <w:jc w:val="center"/>
              <w:rPr>
                <w:rFonts w:ascii="Arial" w:hAnsi="Arial" w:cs="Arial"/>
                <w:sz w:val="20"/>
                <w:szCs w:val="20"/>
              </w:rPr>
            </w:pPr>
          </w:p>
        </w:tc>
        <w:tc>
          <w:tcPr>
            <w:tcW w:w="4943" w:type="dxa"/>
            <w:vAlign w:val="center"/>
          </w:tcPr>
          <w:p w14:paraId="4737522D" w14:textId="77777777" w:rsidR="00304C33" w:rsidRPr="00BD527E" w:rsidRDefault="00304C33" w:rsidP="00BD527E">
            <w:pPr>
              <w:spacing w:after="0"/>
              <w:jc w:val="center"/>
              <w:rPr>
                <w:rFonts w:ascii="Arial" w:hAnsi="Arial" w:cs="Arial"/>
                <w:b/>
                <w:sz w:val="20"/>
                <w:szCs w:val="20"/>
                <w:u w:val="single"/>
              </w:rPr>
            </w:pPr>
            <w:r w:rsidRPr="00BD527E">
              <w:rPr>
                <w:rFonts w:ascii="Arial" w:hAnsi="Arial" w:cs="Arial"/>
                <w:b/>
                <w:sz w:val="20"/>
                <w:szCs w:val="20"/>
                <w:u w:val="single"/>
              </w:rPr>
              <w:t>Etap: Projektowy</w:t>
            </w:r>
          </w:p>
        </w:tc>
        <w:tc>
          <w:tcPr>
            <w:tcW w:w="2977" w:type="dxa"/>
            <w:vAlign w:val="center"/>
          </w:tcPr>
          <w:p w14:paraId="305870F3"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Data złożenia/zamówienia</w:t>
            </w:r>
          </w:p>
        </w:tc>
        <w:tc>
          <w:tcPr>
            <w:tcW w:w="2693" w:type="dxa"/>
            <w:vAlign w:val="center"/>
          </w:tcPr>
          <w:p w14:paraId="4BF1E3A2"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Data odbioru/pozyskania</w:t>
            </w:r>
          </w:p>
        </w:tc>
      </w:tr>
      <w:tr w:rsidR="00304C33" w:rsidRPr="00BD527E" w14:paraId="228D1D32" w14:textId="77777777" w:rsidTr="00BD527E">
        <w:trPr>
          <w:jc w:val="center"/>
        </w:trPr>
        <w:tc>
          <w:tcPr>
            <w:tcW w:w="439" w:type="dxa"/>
            <w:vAlign w:val="center"/>
          </w:tcPr>
          <w:p w14:paraId="0BE65E7C"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1</w:t>
            </w:r>
          </w:p>
        </w:tc>
        <w:tc>
          <w:tcPr>
            <w:tcW w:w="4943" w:type="dxa"/>
            <w:vAlign w:val="center"/>
          </w:tcPr>
          <w:p w14:paraId="1FC3839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Pełnomocnictwo TAURON Dystrybucja S.A.</w:t>
            </w:r>
          </w:p>
        </w:tc>
        <w:tc>
          <w:tcPr>
            <w:tcW w:w="2977" w:type="dxa"/>
            <w:vAlign w:val="center"/>
          </w:tcPr>
          <w:p w14:paraId="2A9B9803"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2E237D5D" w14:textId="77777777" w:rsidR="00304C33" w:rsidRPr="00BD527E" w:rsidRDefault="00304C33" w:rsidP="00BD527E">
            <w:pPr>
              <w:spacing w:after="0"/>
              <w:jc w:val="center"/>
              <w:rPr>
                <w:rFonts w:ascii="Arial" w:hAnsi="Arial" w:cs="Arial"/>
                <w:sz w:val="20"/>
                <w:szCs w:val="20"/>
              </w:rPr>
            </w:pPr>
          </w:p>
        </w:tc>
      </w:tr>
      <w:tr w:rsidR="00304C33" w:rsidRPr="00BD527E" w14:paraId="31C293E4" w14:textId="77777777" w:rsidTr="00BD527E">
        <w:trPr>
          <w:jc w:val="center"/>
        </w:trPr>
        <w:tc>
          <w:tcPr>
            <w:tcW w:w="439" w:type="dxa"/>
            <w:vAlign w:val="center"/>
          </w:tcPr>
          <w:p w14:paraId="1AA5DAC9"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2</w:t>
            </w:r>
          </w:p>
        </w:tc>
        <w:tc>
          <w:tcPr>
            <w:tcW w:w="4943" w:type="dxa"/>
            <w:vAlign w:val="center"/>
          </w:tcPr>
          <w:p w14:paraId="67C71FC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Mapa</w:t>
            </w:r>
          </w:p>
        </w:tc>
        <w:tc>
          <w:tcPr>
            <w:tcW w:w="2977" w:type="dxa"/>
            <w:vAlign w:val="center"/>
          </w:tcPr>
          <w:p w14:paraId="5D1A9EBC"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614867CA" w14:textId="77777777" w:rsidR="00304C33" w:rsidRPr="00BD527E" w:rsidRDefault="00304C33" w:rsidP="00BD527E">
            <w:pPr>
              <w:spacing w:after="0"/>
              <w:jc w:val="center"/>
              <w:rPr>
                <w:rFonts w:ascii="Arial" w:hAnsi="Arial" w:cs="Arial"/>
                <w:sz w:val="20"/>
                <w:szCs w:val="20"/>
              </w:rPr>
            </w:pPr>
          </w:p>
        </w:tc>
      </w:tr>
      <w:tr w:rsidR="00304C33" w:rsidRPr="00BD527E" w14:paraId="333D7EB5" w14:textId="77777777" w:rsidTr="00BD527E">
        <w:trPr>
          <w:jc w:val="center"/>
        </w:trPr>
        <w:tc>
          <w:tcPr>
            <w:tcW w:w="439" w:type="dxa"/>
            <w:vAlign w:val="center"/>
          </w:tcPr>
          <w:p w14:paraId="10B04DB3"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3</w:t>
            </w:r>
          </w:p>
        </w:tc>
        <w:tc>
          <w:tcPr>
            <w:tcW w:w="4943" w:type="dxa"/>
            <w:vAlign w:val="center"/>
          </w:tcPr>
          <w:p w14:paraId="56A18486"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Wyrys i wypis z ewidencji</w:t>
            </w:r>
          </w:p>
        </w:tc>
        <w:tc>
          <w:tcPr>
            <w:tcW w:w="2977" w:type="dxa"/>
            <w:vAlign w:val="center"/>
          </w:tcPr>
          <w:p w14:paraId="0D65E0E0"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18709CD6" w14:textId="77777777" w:rsidR="00304C33" w:rsidRPr="00BD527E" w:rsidRDefault="00304C33" w:rsidP="00BD527E">
            <w:pPr>
              <w:spacing w:after="0"/>
              <w:jc w:val="center"/>
              <w:rPr>
                <w:rFonts w:ascii="Arial" w:hAnsi="Arial" w:cs="Arial"/>
                <w:sz w:val="20"/>
                <w:szCs w:val="20"/>
              </w:rPr>
            </w:pPr>
          </w:p>
        </w:tc>
      </w:tr>
      <w:tr w:rsidR="00304C33" w:rsidRPr="00BD527E" w14:paraId="0059F103" w14:textId="77777777" w:rsidTr="00BD527E">
        <w:trPr>
          <w:jc w:val="center"/>
        </w:trPr>
        <w:tc>
          <w:tcPr>
            <w:tcW w:w="439" w:type="dxa"/>
            <w:vAlign w:val="center"/>
          </w:tcPr>
          <w:p w14:paraId="5932ABBC"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4</w:t>
            </w:r>
          </w:p>
        </w:tc>
        <w:tc>
          <w:tcPr>
            <w:tcW w:w="4943" w:type="dxa"/>
            <w:vAlign w:val="center"/>
          </w:tcPr>
          <w:p w14:paraId="07F33E2A"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MPZP lub decyzje lokalizacyjną</w:t>
            </w:r>
          </w:p>
        </w:tc>
        <w:tc>
          <w:tcPr>
            <w:tcW w:w="2977" w:type="dxa"/>
            <w:vAlign w:val="center"/>
          </w:tcPr>
          <w:p w14:paraId="19A49632"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5A22B3D6" w14:textId="77777777" w:rsidR="00304C33" w:rsidRPr="00BD527E" w:rsidRDefault="00304C33" w:rsidP="00BD527E">
            <w:pPr>
              <w:spacing w:after="0"/>
              <w:jc w:val="center"/>
              <w:rPr>
                <w:rFonts w:ascii="Arial" w:hAnsi="Arial" w:cs="Arial"/>
                <w:sz w:val="20"/>
                <w:szCs w:val="20"/>
              </w:rPr>
            </w:pPr>
          </w:p>
        </w:tc>
      </w:tr>
      <w:tr w:rsidR="00304C33" w:rsidRPr="00BD527E" w14:paraId="5D15F7DD" w14:textId="77777777" w:rsidTr="00BD527E">
        <w:trPr>
          <w:jc w:val="center"/>
        </w:trPr>
        <w:tc>
          <w:tcPr>
            <w:tcW w:w="439" w:type="dxa"/>
            <w:vAlign w:val="center"/>
          </w:tcPr>
          <w:p w14:paraId="157FB285"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5</w:t>
            </w:r>
          </w:p>
        </w:tc>
        <w:tc>
          <w:tcPr>
            <w:tcW w:w="4943" w:type="dxa"/>
            <w:vAlign w:val="center"/>
          </w:tcPr>
          <w:p w14:paraId="5EF05528"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Uzgodnienia z osobami prywatnymi</w:t>
            </w:r>
          </w:p>
          <w:p w14:paraId="44FFDA9F" w14:textId="77777777" w:rsidR="00304C33" w:rsidRPr="00BD527E" w:rsidRDefault="00304C33" w:rsidP="00BD527E">
            <w:pPr>
              <w:pStyle w:val="Akapitzlist"/>
              <w:numPr>
                <w:ilvl w:val="0"/>
                <w:numId w:val="164"/>
              </w:numPr>
              <w:spacing w:after="0"/>
              <w:jc w:val="center"/>
              <w:rPr>
                <w:rFonts w:ascii="Arial" w:hAnsi="Arial" w:cs="Arial"/>
                <w:sz w:val="20"/>
                <w:szCs w:val="20"/>
              </w:rPr>
            </w:pPr>
            <w:r w:rsidRPr="00BD527E">
              <w:rPr>
                <w:rFonts w:ascii="Arial" w:hAnsi="Arial" w:cs="Arial"/>
                <w:sz w:val="20"/>
                <w:szCs w:val="20"/>
              </w:rPr>
              <w:t>imię nazwisko, adres nr działki</w:t>
            </w:r>
          </w:p>
          <w:p w14:paraId="2672D1D1" w14:textId="77777777" w:rsidR="00304C33" w:rsidRPr="00BD527E" w:rsidRDefault="00304C33" w:rsidP="00BD527E">
            <w:pPr>
              <w:pStyle w:val="Akapitzlist"/>
              <w:numPr>
                <w:ilvl w:val="0"/>
                <w:numId w:val="164"/>
              </w:numPr>
              <w:spacing w:after="0"/>
              <w:jc w:val="center"/>
              <w:rPr>
                <w:rFonts w:ascii="Arial" w:hAnsi="Arial" w:cs="Arial"/>
                <w:sz w:val="20"/>
                <w:szCs w:val="20"/>
              </w:rPr>
            </w:pPr>
            <w:r w:rsidRPr="00BD527E">
              <w:rPr>
                <w:rFonts w:ascii="Arial" w:hAnsi="Arial" w:cs="Arial"/>
                <w:sz w:val="20"/>
                <w:szCs w:val="20"/>
              </w:rPr>
              <w:t>.................................................</w:t>
            </w:r>
          </w:p>
          <w:p w14:paraId="6864B2E7" w14:textId="37F89E0A" w:rsidR="00304C33" w:rsidRPr="00BD527E" w:rsidRDefault="00304C33" w:rsidP="00BD527E">
            <w:pPr>
              <w:pStyle w:val="Akapitzlist"/>
              <w:numPr>
                <w:ilvl w:val="0"/>
                <w:numId w:val="164"/>
              </w:numPr>
              <w:spacing w:after="0"/>
              <w:jc w:val="center"/>
              <w:rPr>
                <w:rFonts w:ascii="Arial" w:hAnsi="Arial" w:cs="Arial"/>
                <w:sz w:val="20"/>
                <w:szCs w:val="20"/>
              </w:rPr>
            </w:pPr>
            <w:r w:rsidRPr="00BD527E">
              <w:rPr>
                <w:rFonts w:ascii="Arial" w:hAnsi="Arial" w:cs="Arial"/>
                <w:sz w:val="20"/>
                <w:szCs w:val="20"/>
              </w:rPr>
              <w:t>.................................................</w:t>
            </w:r>
          </w:p>
        </w:tc>
        <w:tc>
          <w:tcPr>
            <w:tcW w:w="2977" w:type="dxa"/>
            <w:vAlign w:val="center"/>
          </w:tcPr>
          <w:p w14:paraId="7A30444C"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28B90588" w14:textId="77777777" w:rsidR="00304C33" w:rsidRPr="00BD527E" w:rsidRDefault="00304C33" w:rsidP="00BD527E">
            <w:pPr>
              <w:spacing w:after="0"/>
              <w:jc w:val="center"/>
              <w:rPr>
                <w:rFonts w:ascii="Arial" w:hAnsi="Arial" w:cs="Arial"/>
                <w:sz w:val="20"/>
                <w:szCs w:val="20"/>
              </w:rPr>
            </w:pPr>
          </w:p>
        </w:tc>
      </w:tr>
      <w:tr w:rsidR="00304C33" w:rsidRPr="00BD527E" w14:paraId="21A549EE" w14:textId="77777777" w:rsidTr="00BD527E">
        <w:trPr>
          <w:jc w:val="center"/>
        </w:trPr>
        <w:tc>
          <w:tcPr>
            <w:tcW w:w="439" w:type="dxa"/>
            <w:vAlign w:val="center"/>
          </w:tcPr>
          <w:p w14:paraId="2ED2C1BD"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6</w:t>
            </w:r>
          </w:p>
        </w:tc>
        <w:tc>
          <w:tcPr>
            <w:tcW w:w="4943" w:type="dxa"/>
            <w:vAlign w:val="center"/>
          </w:tcPr>
          <w:p w14:paraId="6B286DA8" w14:textId="77777777" w:rsidR="00BD527E" w:rsidRDefault="00304C33" w:rsidP="00BD527E">
            <w:pPr>
              <w:spacing w:after="0"/>
              <w:jc w:val="center"/>
              <w:rPr>
                <w:rFonts w:ascii="Arial" w:hAnsi="Arial" w:cs="Arial"/>
                <w:sz w:val="20"/>
                <w:szCs w:val="20"/>
              </w:rPr>
            </w:pPr>
            <w:r w:rsidRPr="00BD527E">
              <w:rPr>
                <w:rFonts w:ascii="Arial" w:hAnsi="Arial" w:cs="Arial"/>
                <w:sz w:val="20"/>
                <w:szCs w:val="20"/>
              </w:rPr>
              <w:t>Uzgodnienia z instytucjami/urzędami</w:t>
            </w:r>
          </w:p>
          <w:p w14:paraId="79D4804E" w14:textId="3A1FA5CD" w:rsidR="00BD527E" w:rsidRPr="00BD527E" w:rsidRDefault="00304C33" w:rsidP="00BD527E">
            <w:pPr>
              <w:pStyle w:val="Akapitzlist"/>
              <w:numPr>
                <w:ilvl w:val="0"/>
                <w:numId w:val="170"/>
              </w:numPr>
              <w:spacing w:after="0"/>
              <w:ind w:left="580"/>
              <w:jc w:val="center"/>
              <w:rPr>
                <w:rFonts w:ascii="Arial" w:hAnsi="Arial" w:cs="Arial"/>
                <w:sz w:val="20"/>
                <w:szCs w:val="20"/>
              </w:rPr>
            </w:pPr>
            <w:r w:rsidRPr="00BD527E">
              <w:rPr>
                <w:rFonts w:ascii="Arial" w:hAnsi="Arial" w:cs="Arial"/>
                <w:sz w:val="20"/>
                <w:szCs w:val="20"/>
              </w:rPr>
              <w:t>nazwa, adres nieruchomości</w:t>
            </w:r>
          </w:p>
          <w:p w14:paraId="02BCD2C5" w14:textId="7C94F6FF" w:rsidR="00304C33" w:rsidRPr="00BD527E" w:rsidRDefault="00304C33" w:rsidP="00BD527E">
            <w:pPr>
              <w:pStyle w:val="Akapitzlist"/>
              <w:numPr>
                <w:ilvl w:val="0"/>
                <w:numId w:val="165"/>
              </w:numPr>
              <w:spacing w:after="0"/>
              <w:jc w:val="center"/>
              <w:rPr>
                <w:rFonts w:ascii="Arial" w:hAnsi="Arial" w:cs="Arial"/>
                <w:sz w:val="20"/>
                <w:szCs w:val="20"/>
              </w:rPr>
            </w:pPr>
            <w:r w:rsidRPr="00BD527E">
              <w:rPr>
                <w:rFonts w:ascii="Arial" w:hAnsi="Arial" w:cs="Arial"/>
                <w:sz w:val="20"/>
                <w:szCs w:val="20"/>
              </w:rPr>
              <w:t>.................................................</w:t>
            </w:r>
          </w:p>
          <w:p w14:paraId="779F2041" w14:textId="3D7F97B9" w:rsidR="00304C33" w:rsidRPr="00BD527E" w:rsidRDefault="00304C33" w:rsidP="00BD527E">
            <w:pPr>
              <w:pStyle w:val="Akapitzlist"/>
              <w:numPr>
                <w:ilvl w:val="0"/>
                <w:numId w:val="165"/>
              </w:numPr>
              <w:spacing w:after="0"/>
              <w:jc w:val="center"/>
              <w:rPr>
                <w:rFonts w:ascii="Arial" w:hAnsi="Arial" w:cs="Arial"/>
                <w:sz w:val="20"/>
                <w:szCs w:val="20"/>
              </w:rPr>
            </w:pPr>
            <w:r w:rsidRPr="00BD527E">
              <w:rPr>
                <w:rFonts w:ascii="Arial" w:hAnsi="Arial" w:cs="Arial"/>
                <w:sz w:val="20"/>
                <w:szCs w:val="20"/>
              </w:rPr>
              <w:t>.................................................</w:t>
            </w:r>
          </w:p>
        </w:tc>
        <w:tc>
          <w:tcPr>
            <w:tcW w:w="2977" w:type="dxa"/>
            <w:vAlign w:val="center"/>
          </w:tcPr>
          <w:p w14:paraId="2EA56562"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1A2F3F8A" w14:textId="77777777" w:rsidR="00304C33" w:rsidRPr="00BD527E" w:rsidRDefault="00304C33" w:rsidP="00BD527E">
            <w:pPr>
              <w:spacing w:after="0"/>
              <w:jc w:val="center"/>
              <w:rPr>
                <w:rFonts w:ascii="Arial" w:hAnsi="Arial" w:cs="Arial"/>
                <w:sz w:val="20"/>
                <w:szCs w:val="20"/>
              </w:rPr>
            </w:pPr>
          </w:p>
        </w:tc>
      </w:tr>
      <w:tr w:rsidR="00304C33" w:rsidRPr="00BD527E" w14:paraId="342397C9" w14:textId="77777777" w:rsidTr="00BD527E">
        <w:trPr>
          <w:jc w:val="center"/>
        </w:trPr>
        <w:tc>
          <w:tcPr>
            <w:tcW w:w="439" w:type="dxa"/>
            <w:vAlign w:val="center"/>
          </w:tcPr>
          <w:p w14:paraId="5D11FD29"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7</w:t>
            </w:r>
          </w:p>
        </w:tc>
        <w:tc>
          <w:tcPr>
            <w:tcW w:w="4943" w:type="dxa"/>
            <w:vAlign w:val="center"/>
          </w:tcPr>
          <w:p w14:paraId="1629F599"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Narada koordynacyjna (stary ZUDP)</w:t>
            </w:r>
          </w:p>
        </w:tc>
        <w:tc>
          <w:tcPr>
            <w:tcW w:w="2977" w:type="dxa"/>
            <w:vAlign w:val="center"/>
          </w:tcPr>
          <w:p w14:paraId="62BFB10B"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6EF7D141" w14:textId="77777777" w:rsidR="00304C33" w:rsidRPr="00BD527E" w:rsidRDefault="00304C33" w:rsidP="00BD527E">
            <w:pPr>
              <w:spacing w:after="0"/>
              <w:jc w:val="center"/>
              <w:rPr>
                <w:rFonts w:ascii="Arial" w:hAnsi="Arial" w:cs="Arial"/>
                <w:sz w:val="20"/>
                <w:szCs w:val="20"/>
              </w:rPr>
            </w:pPr>
          </w:p>
        </w:tc>
      </w:tr>
      <w:tr w:rsidR="00304C33" w:rsidRPr="00BD527E" w14:paraId="3282E213" w14:textId="77777777" w:rsidTr="00BD527E">
        <w:trPr>
          <w:jc w:val="center"/>
        </w:trPr>
        <w:tc>
          <w:tcPr>
            <w:tcW w:w="439" w:type="dxa"/>
            <w:vAlign w:val="center"/>
          </w:tcPr>
          <w:p w14:paraId="5482C685"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8</w:t>
            </w:r>
          </w:p>
        </w:tc>
        <w:tc>
          <w:tcPr>
            <w:tcW w:w="4943" w:type="dxa"/>
            <w:vAlign w:val="center"/>
          </w:tcPr>
          <w:p w14:paraId="3806C79D"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Uzgodnienia w TAURON Dystrybucja S.A.</w:t>
            </w:r>
          </w:p>
          <w:p w14:paraId="7724B011" w14:textId="77777777" w:rsidR="00304C33" w:rsidRPr="00BD527E" w:rsidRDefault="00304C33" w:rsidP="00BD527E">
            <w:pPr>
              <w:pStyle w:val="Akapitzlist"/>
              <w:numPr>
                <w:ilvl w:val="0"/>
                <w:numId w:val="166"/>
              </w:numPr>
              <w:spacing w:after="0"/>
              <w:ind w:left="-128" w:firstLine="488"/>
              <w:jc w:val="center"/>
              <w:rPr>
                <w:rFonts w:ascii="Arial" w:hAnsi="Arial" w:cs="Arial"/>
                <w:sz w:val="20"/>
                <w:szCs w:val="20"/>
              </w:rPr>
            </w:pPr>
            <w:r w:rsidRPr="00BD527E">
              <w:rPr>
                <w:rFonts w:ascii="Arial" w:hAnsi="Arial" w:cs="Arial"/>
                <w:sz w:val="20"/>
                <w:szCs w:val="20"/>
              </w:rPr>
              <w:t>Komórka organizacyjna</w:t>
            </w:r>
          </w:p>
        </w:tc>
        <w:tc>
          <w:tcPr>
            <w:tcW w:w="2977" w:type="dxa"/>
            <w:vAlign w:val="center"/>
          </w:tcPr>
          <w:p w14:paraId="55837ACE"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300B09C7" w14:textId="77777777" w:rsidR="00304C33" w:rsidRPr="00BD527E" w:rsidRDefault="00304C33" w:rsidP="00BD527E">
            <w:pPr>
              <w:spacing w:after="0"/>
              <w:jc w:val="center"/>
              <w:rPr>
                <w:rFonts w:ascii="Arial" w:hAnsi="Arial" w:cs="Arial"/>
                <w:sz w:val="20"/>
                <w:szCs w:val="20"/>
              </w:rPr>
            </w:pPr>
          </w:p>
        </w:tc>
      </w:tr>
      <w:tr w:rsidR="00304C33" w:rsidRPr="00BD527E" w14:paraId="787BA149" w14:textId="77777777" w:rsidTr="00BD527E">
        <w:trPr>
          <w:jc w:val="center"/>
        </w:trPr>
        <w:tc>
          <w:tcPr>
            <w:tcW w:w="439" w:type="dxa"/>
            <w:vAlign w:val="center"/>
          </w:tcPr>
          <w:p w14:paraId="6227B10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8</w:t>
            </w:r>
          </w:p>
        </w:tc>
        <w:tc>
          <w:tcPr>
            <w:tcW w:w="4943" w:type="dxa"/>
            <w:vAlign w:val="center"/>
          </w:tcPr>
          <w:p w14:paraId="27BED68C"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Inne</w:t>
            </w:r>
          </w:p>
        </w:tc>
        <w:tc>
          <w:tcPr>
            <w:tcW w:w="2977" w:type="dxa"/>
            <w:vAlign w:val="center"/>
          </w:tcPr>
          <w:p w14:paraId="5F398882"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3D36C04A" w14:textId="77777777" w:rsidR="00304C33" w:rsidRPr="00BD527E" w:rsidRDefault="00304C33" w:rsidP="00BD527E">
            <w:pPr>
              <w:spacing w:after="0"/>
              <w:jc w:val="center"/>
              <w:rPr>
                <w:rFonts w:ascii="Arial" w:hAnsi="Arial" w:cs="Arial"/>
                <w:sz w:val="20"/>
                <w:szCs w:val="20"/>
              </w:rPr>
            </w:pPr>
          </w:p>
        </w:tc>
      </w:tr>
      <w:tr w:rsidR="00304C33" w:rsidRPr="00BD527E" w14:paraId="1220555E" w14:textId="77777777" w:rsidTr="00BD527E">
        <w:trPr>
          <w:jc w:val="center"/>
        </w:trPr>
        <w:tc>
          <w:tcPr>
            <w:tcW w:w="439" w:type="dxa"/>
            <w:vAlign w:val="center"/>
          </w:tcPr>
          <w:p w14:paraId="39E75585"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10</w:t>
            </w:r>
          </w:p>
        </w:tc>
        <w:tc>
          <w:tcPr>
            <w:tcW w:w="4943" w:type="dxa"/>
            <w:vAlign w:val="center"/>
          </w:tcPr>
          <w:p w14:paraId="7AC8ADA6"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Wniosek o wydanie pozwolenia na budowę lub zgłoszenia</w:t>
            </w:r>
          </w:p>
        </w:tc>
        <w:tc>
          <w:tcPr>
            <w:tcW w:w="2977" w:type="dxa"/>
            <w:vAlign w:val="center"/>
          </w:tcPr>
          <w:p w14:paraId="7FBAAD71"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379CB6DF" w14:textId="77777777" w:rsidR="00304C33" w:rsidRPr="00BD527E" w:rsidRDefault="00304C33" w:rsidP="00BD527E">
            <w:pPr>
              <w:spacing w:after="0"/>
              <w:jc w:val="center"/>
              <w:rPr>
                <w:rFonts w:ascii="Arial" w:hAnsi="Arial" w:cs="Arial"/>
                <w:sz w:val="20"/>
                <w:szCs w:val="20"/>
              </w:rPr>
            </w:pPr>
          </w:p>
        </w:tc>
      </w:tr>
      <w:tr w:rsidR="00304C33" w:rsidRPr="00BD527E" w14:paraId="7E7DCF6C" w14:textId="77777777" w:rsidTr="00BD527E">
        <w:trPr>
          <w:jc w:val="center"/>
        </w:trPr>
        <w:tc>
          <w:tcPr>
            <w:tcW w:w="439" w:type="dxa"/>
            <w:vAlign w:val="center"/>
          </w:tcPr>
          <w:p w14:paraId="7D77AE24" w14:textId="77777777" w:rsidR="00304C33" w:rsidRPr="00BD527E" w:rsidRDefault="00304C33" w:rsidP="00BD527E">
            <w:pPr>
              <w:spacing w:after="0"/>
              <w:jc w:val="center"/>
              <w:rPr>
                <w:rFonts w:ascii="Arial" w:hAnsi="Arial" w:cs="Arial"/>
                <w:sz w:val="20"/>
                <w:szCs w:val="20"/>
              </w:rPr>
            </w:pPr>
          </w:p>
        </w:tc>
        <w:tc>
          <w:tcPr>
            <w:tcW w:w="4943" w:type="dxa"/>
            <w:vAlign w:val="center"/>
          </w:tcPr>
          <w:p w14:paraId="7360A7B7" w14:textId="77777777" w:rsidR="00304C33" w:rsidRPr="00BD527E" w:rsidRDefault="00304C33" w:rsidP="00BD527E">
            <w:pPr>
              <w:spacing w:after="0"/>
              <w:jc w:val="center"/>
              <w:rPr>
                <w:rFonts w:ascii="Arial" w:hAnsi="Arial" w:cs="Arial"/>
                <w:b/>
                <w:sz w:val="20"/>
                <w:szCs w:val="20"/>
                <w:u w:val="single"/>
              </w:rPr>
            </w:pPr>
            <w:r w:rsidRPr="00BD527E">
              <w:rPr>
                <w:rFonts w:ascii="Arial" w:hAnsi="Arial" w:cs="Arial"/>
                <w:b/>
                <w:sz w:val="20"/>
                <w:szCs w:val="20"/>
                <w:u w:val="single"/>
              </w:rPr>
              <w:t>Etap: Wykonawczy</w:t>
            </w:r>
          </w:p>
        </w:tc>
        <w:tc>
          <w:tcPr>
            <w:tcW w:w="2977" w:type="dxa"/>
            <w:vAlign w:val="center"/>
          </w:tcPr>
          <w:p w14:paraId="5E0F156F" w14:textId="44BFB335"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Data złożenia/</w:t>
            </w:r>
            <w:r w:rsidR="00BD527E">
              <w:rPr>
                <w:rFonts w:ascii="Arial" w:hAnsi="Arial" w:cs="Arial"/>
                <w:sz w:val="20"/>
                <w:szCs w:val="20"/>
              </w:rPr>
              <w:t xml:space="preserve"> </w:t>
            </w:r>
            <w:r w:rsidRPr="00BD527E">
              <w:rPr>
                <w:rFonts w:ascii="Arial" w:hAnsi="Arial" w:cs="Arial"/>
                <w:sz w:val="20"/>
                <w:szCs w:val="20"/>
              </w:rPr>
              <w:t>zamówienia</w:t>
            </w:r>
          </w:p>
        </w:tc>
        <w:tc>
          <w:tcPr>
            <w:tcW w:w="2693" w:type="dxa"/>
            <w:vAlign w:val="center"/>
          </w:tcPr>
          <w:p w14:paraId="03B62A34" w14:textId="094AE428"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Data odbioru/</w:t>
            </w:r>
            <w:r w:rsidR="00BD527E">
              <w:rPr>
                <w:rFonts w:ascii="Arial" w:hAnsi="Arial" w:cs="Arial"/>
                <w:sz w:val="20"/>
                <w:szCs w:val="20"/>
              </w:rPr>
              <w:t xml:space="preserve"> </w:t>
            </w:r>
            <w:r w:rsidRPr="00BD527E">
              <w:rPr>
                <w:rFonts w:ascii="Arial" w:hAnsi="Arial" w:cs="Arial"/>
                <w:sz w:val="20"/>
                <w:szCs w:val="20"/>
              </w:rPr>
              <w:t>pozyskania</w:t>
            </w:r>
          </w:p>
        </w:tc>
      </w:tr>
      <w:tr w:rsidR="00304C33" w:rsidRPr="00BD527E" w14:paraId="4A8CAC2B" w14:textId="77777777" w:rsidTr="00BD527E">
        <w:trPr>
          <w:jc w:val="center"/>
        </w:trPr>
        <w:tc>
          <w:tcPr>
            <w:tcW w:w="439" w:type="dxa"/>
            <w:vAlign w:val="center"/>
          </w:tcPr>
          <w:p w14:paraId="3B8B6DD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1</w:t>
            </w:r>
          </w:p>
        </w:tc>
        <w:tc>
          <w:tcPr>
            <w:tcW w:w="4943" w:type="dxa"/>
            <w:vAlign w:val="center"/>
          </w:tcPr>
          <w:p w14:paraId="6F0120C6"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Pełnomocnictwo TAURON Dystrybucja S.A.</w:t>
            </w:r>
          </w:p>
        </w:tc>
        <w:tc>
          <w:tcPr>
            <w:tcW w:w="2977" w:type="dxa"/>
            <w:vAlign w:val="center"/>
          </w:tcPr>
          <w:p w14:paraId="19534611"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2AB3B0A6" w14:textId="77777777" w:rsidR="00304C33" w:rsidRPr="00BD527E" w:rsidRDefault="00304C33" w:rsidP="00BD527E">
            <w:pPr>
              <w:spacing w:after="0"/>
              <w:jc w:val="center"/>
              <w:rPr>
                <w:rFonts w:ascii="Arial" w:hAnsi="Arial" w:cs="Arial"/>
                <w:sz w:val="20"/>
                <w:szCs w:val="20"/>
              </w:rPr>
            </w:pPr>
          </w:p>
        </w:tc>
      </w:tr>
      <w:tr w:rsidR="00304C33" w:rsidRPr="00BD527E" w14:paraId="5B77B3BB" w14:textId="77777777" w:rsidTr="00BD527E">
        <w:trPr>
          <w:jc w:val="center"/>
        </w:trPr>
        <w:tc>
          <w:tcPr>
            <w:tcW w:w="439" w:type="dxa"/>
            <w:vAlign w:val="center"/>
          </w:tcPr>
          <w:p w14:paraId="11B5BBA0"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3</w:t>
            </w:r>
          </w:p>
        </w:tc>
        <w:tc>
          <w:tcPr>
            <w:tcW w:w="4943" w:type="dxa"/>
            <w:vAlign w:val="center"/>
          </w:tcPr>
          <w:p w14:paraId="03EB9FFA"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Złożenie zapotrzebowania na materiały</w:t>
            </w:r>
          </w:p>
        </w:tc>
        <w:tc>
          <w:tcPr>
            <w:tcW w:w="2977" w:type="dxa"/>
            <w:vAlign w:val="center"/>
          </w:tcPr>
          <w:p w14:paraId="0164EBCD"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17B6D0DF" w14:textId="77777777" w:rsidR="00304C33" w:rsidRPr="00BD527E" w:rsidRDefault="00304C33" w:rsidP="00BD527E">
            <w:pPr>
              <w:spacing w:after="0"/>
              <w:jc w:val="center"/>
              <w:rPr>
                <w:rFonts w:ascii="Arial" w:hAnsi="Arial" w:cs="Arial"/>
                <w:sz w:val="20"/>
                <w:szCs w:val="20"/>
              </w:rPr>
            </w:pPr>
          </w:p>
        </w:tc>
      </w:tr>
      <w:tr w:rsidR="00304C33" w:rsidRPr="00BD527E" w14:paraId="49039138" w14:textId="77777777" w:rsidTr="00BD527E">
        <w:trPr>
          <w:jc w:val="center"/>
        </w:trPr>
        <w:tc>
          <w:tcPr>
            <w:tcW w:w="439" w:type="dxa"/>
            <w:vAlign w:val="center"/>
          </w:tcPr>
          <w:p w14:paraId="1A370589"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3</w:t>
            </w:r>
          </w:p>
        </w:tc>
        <w:tc>
          <w:tcPr>
            <w:tcW w:w="4943" w:type="dxa"/>
            <w:vAlign w:val="center"/>
          </w:tcPr>
          <w:p w14:paraId="4BDC067A"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Uzgodnienia wyłączeń w TAURON Dystrybucja S.A.</w:t>
            </w:r>
          </w:p>
        </w:tc>
        <w:tc>
          <w:tcPr>
            <w:tcW w:w="2977" w:type="dxa"/>
            <w:vAlign w:val="center"/>
          </w:tcPr>
          <w:p w14:paraId="52F14884"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0D77D3C3" w14:textId="77777777" w:rsidR="00304C33" w:rsidRPr="00BD527E" w:rsidRDefault="00304C33" w:rsidP="00BD527E">
            <w:pPr>
              <w:spacing w:after="0"/>
              <w:jc w:val="center"/>
              <w:rPr>
                <w:rFonts w:ascii="Arial" w:hAnsi="Arial" w:cs="Arial"/>
                <w:sz w:val="20"/>
                <w:szCs w:val="20"/>
              </w:rPr>
            </w:pPr>
          </w:p>
        </w:tc>
      </w:tr>
      <w:tr w:rsidR="00304C33" w:rsidRPr="00BD527E" w14:paraId="5CB9819C" w14:textId="77777777" w:rsidTr="00BD527E">
        <w:trPr>
          <w:jc w:val="center"/>
        </w:trPr>
        <w:tc>
          <w:tcPr>
            <w:tcW w:w="439" w:type="dxa"/>
            <w:vAlign w:val="center"/>
          </w:tcPr>
          <w:p w14:paraId="28E6DFB8"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4</w:t>
            </w:r>
          </w:p>
        </w:tc>
        <w:tc>
          <w:tcPr>
            <w:tcW w:w="4943" w:type="dxa"/>
            <w:vAlign w:val="center"/>
          </w:tcPr>
          <w:p w14:paraId="3C216F89"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Rozpoczęcie robót</w:t>
            </w:r>
          </w:p>
        </w:tc>
        <w:tc>
          <w:tcPr>
            <w:tcW w:w="2977" w:type="dxa"/>
            <w:vAlign w:val="center"/>
          </w:tcPr>
          <w:p w14:paraId="69C09E81"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1D8D9C7F" w14:textId="77777777" w:rsidR="00304C33" w:rsidRPr="00BD527E" w:rsidRDefault="00304C33" w:rsidP="00BD527E">
            <w:pPr>
              <w:spacing w:after="0"/>
              <w:jc w:val="center"/>
              <w:rPr>
                <w:rFonts w:ascii="Arial" w:hAnsi="Arial" w:cs="Arial"/>
                <w:sz w:val="20"/>
                <w:szCs w:val="20"/>
              </w:rPr>
            </w:pPr>
          </w:p>
        </w:tc>
      </w:tr>
      <w:tr w:rsidR="00304C33" w:rsidRPr="00BD527E" w14:paraId="496ADDE3" w14:textId="77777777" w:rsidTr="00BD527E">
        <w:trPr>
          <w:jc w:val="center"/>
        </w:trPr>
        <w:tc>
          <w:tcPr>
            <w:tcW w:w="439" w:type="dxa"/>
            <w:vAlign w:val="center"/>
          </w:tcPr>
          <w:p w14:paraId="53AE36D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5</w:t>
            </w:r>
          </w:p>
        </w:tc>
        <w:tc>
          <w:tcPr>
            <w:tcW w:w="4943" w:type="dxa"/>
            <w:vAlign w:val="center"/>
          </w:tcPr>
          <w:p w14:paraId="5D7A5834"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Zgłoszenie robót zakrytych</w:t>
            </w:r>
          </w:p>
        </w:tc>
        <w:tc>
          <w:tcPr>
            <w:tcW w:w="2977" w:type="dxa"/>
            <w:vAlign w:val="center"/>
          </w:tcPr>
          <w:p w14:paraId="3996A007"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6285FDEA" w14:textId="77777777" w:rsidR="00304C33" w:rsidRPr="00BD527E" w:rsidRDefault="00304C33" w:rsidP="00BD527E">
            <w:pPr>
              <w:spacing w:after="0"/>
              <w:jc w:val="center"/>
              <w:rPr>
                <w:rFonts w:ascii="Arial" w:hAnsi="Arial" w:cs="Arial"/>
                <w:sz w:val="20"/>
                <w:szCs w:val="20"/>
              </w:rPr>
            </w:pPr>
          </w:p>
        </w:tc>
      </w:tr>
      <w:tr w:rsidR="00304C33" w:rsidRPr="00BD527E" w14:paraId="44DA765D" w14:textId="77777777" w:rsidTr="00BD527E">
        <w:trPr>
          <w:jc w:val="center"/>
        </w:trPr>
        <w:tc>
          <w:tcPr>
            <w:tcW w:w="439" w:type="dxa"/>
            <w:vAlign w:val="center"/>
          </w:tcPr>
          <w:p w14:paraId="23CF2C2D"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6</w:t>
            </w:r>
          </w:p>
        </w:tc>
        <w:tc>
          <w:tcPr>
            <w:tcW w:w="4943" w:type="dxa"/>
            <w:vAlign w:val="center"/>
          </w:tcPr>
          <w:p w14:paraId="5DDE849A"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Diagnostyka kabli</w:t>
            </w:r>
          </w:p>
        </w:tc>
        <w:tc>
          <w:tcPr>
            <w:tcW w:w="2977" w:type="dxa"/>
            <w:vAlign w:val="center"/>
          </w:tcPr>
          <w:p w14:paraId="3C91E202"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43984D4E" w14:textId="77777777" w:rsidR="00304C33" w:rsidRPr="00BD527E" w:rsidRDefault="00304C33" w:rsidP="00BD527E">
            <w:pPr>
              <w:spacing w:after="0"/>
              <w:jc w:val="center"/>
              <w:rPr>
                <w:rFonts w:ascii="Arial" w:hAnsi="Arial" w:cs="Arial"/>
                <w:sz w:val="20"/>
                <w:szCs w:val="20"/>
              </w:rPr>
            </w:pPr>
          </w:p>
        </w:tc>
      </w:tr>
      <w:tr w:rsidR="00304C33" w:rsidRPr="00BD527E" w14:paraId="4D43C0AA" w14:textId="77777777" w:rsidTr="00BD527E">
        <w:trPr>
          <w:jc w:val="center"/>
        </w:trPr>
        <w:tc>
          <w:tcPr>
            <w:tcW w:w="439" w:type="dxa"/>
            <w:vAlign w:val="center"/>
          </w:tcPr>
          <w:p w14:paraId="0BFB9D23"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7</w:t>
            </w:r>
          </w:p>
        </w:tc>
        <w:tc>
          <w:tcPr>
            <w:tcW w:w="4943" w:type="dxa"/>
            <w:vAlign w:val="center"/>
          </w:tcPr>
          <w:p w14:paraId="4EC808E7"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Zgłoszenie dokumentów do odbioru.</w:t>
            </w:r>
          </w:p>
        </w:tc>
        <w:tc>
          <w:tcPr>
            <w:tcW w:w="2977" w:type="dxa"/>
            <w:vAlign w:val="center"/>
          </w:tcPr>
          <w:p w14:paraId="6B0A60CE"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0830A557" w14:textId="77777777" w:rsidR="00304C33" w:rsidRPr="00BD527E" w:rsidRDefault="00304C33" w:rsidP="00BD527E">
            <w:pPr>
              <w:spacing w:after="0"/>
              <w:jc w:val="center"/>
              <w:rPr>
                <w:rFonts w:ascii="Arial" w:hAnsi="Arial" w:cs="Arial"/>
                <w:sz w:val="20"/>
                <w:szCs w:val="20"/>
              </w:rPr>
            </w:pPr>
          </w:p>
        </w:tc>
      </w:tr>
      <w:tr w:rsidR="00304C33" w:rsidRPr="00BD527E" w14:paraId="63325B3E" w14:textId="77777777" w:rsidTr="00BD527E">
        <w:trPr>
          <w:jc w:val="center"/>
        </w:trPr>
        <w:tc>
          <w:tcPr>
            <w:tcW w:w="439" w:type="dxa"/>
            <w:vAlign w:val="center"/>
          </w:tcPr>
          <w:p w14:paraId="3B430D3B"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8</w:t>
            </w:r>
          </w:p>
        </w:tc>
        <w:tc>
          <w:tcPr>
            <w:tcW w:w="4943" w:type="dxa"/>
            <w:vAlign w:val="center"/>
          </w:tcPr>
          <w:p w14:paraId="165F5140" w14:textId="77777777" w:rsidR="00304C33" w:rsidRPr="00BD527E" w:rsidRDefault="00304C33" w:rsidP="00BD527E">
            <w:pPr>
              <w:spacing w:after="0"/>
              <w:jc w:val="center"/>
              <w:rPr>
                <w:rFonts w:ascii="Arial" w:hAnsi="Arial" w:cs="Arial"/>
                <w:sz w:val="20"/>
                <w:szCs w:val="20"/>
              </w:rPr>
            </w:pPr>
            <w:r w:rsidRPr="00BD527E">
              <w:rPr>
                <w:rFonts w:ascii="Arial" w:hAnsi="Arial" w:cs="Arial"/>
                <w:sz w:val="20"/>
                <w:szCs w:val="20"/>
              </w:rPr>
              <w:t>Inne</w:t>
            </w:r>
          </w:p>
        </w:tc>
        <w:tc>
          <w:tcPr>
            <w:tcW w:w="2977" w:type="dxa"/>
            <w:vAlign w:val="center"/>
          </w:tcPr>
          <w:p w14:paraId="61BCBC4B" w14:textId="77777777" w:rsidR="00304C33" w:rsidRPr="00BD527E" w:rsidRDefault="00304C33" w:rsidP="00BD527E">
            <w:pPr>
              <w:spacing w:after="0"/>
              <w:jc w:val="center"/>
              <w:rPr>
                <w:rFonts w:ascii="Arial" w:hAnsi="Arial" w:cs="Arial"/>
                <w:sz w:val="20"/>
                <w:szCs w:val="20"/>
              </w:rPr>
            </w:pPr>
          </w:p>
        </w:tc>
        <w:tc>
          <w:tcPr>
            <w:tcW w:w="2693" w:type="dxa"/>
            <w:vAlign w:val="center"/>
          </w:tcPr>
          <w:p w14:paraId="2090845B" w14:textId="77777777" w:rsidR="00304C33" w:rsidRPr="00BD527E" w:rsidRDefault="00304C33" w:rsidP="00BD527E">
            <w:pPr>
              <w:spacing w:after="0"/>
              <w:jc w:val="center"/>
              <w:rPr>
                <w:rFonts w:ascii="Arial" w:hAnsi="Arial" w:cs="Arial"/>
                <w:sz w:val="20"/>
                <w:szCs w:val="20"/>
              </w:rPr>
            </w:pPr>
          </w:p>
        </w:tc>
      </w:tr>
    </w:tbl>
    <w:p w14:paraId="1DE33E9B" w14:textId="77777777" w:rsidR="00304C33" w:rsidRPr="00677DB3" w:rsidRDefault="00304C33" w:rsidP="00677DB3">
      <w:pPr>
        <w:spacing w:after="120"/>
        <w:rPr>
          <w:rFonts w:ascii="Arial" w:hAnsi="Arial" w:cs="Arial"/>
          <w:sz w:val="16"/>
          <w:szCs w:val="16"/>
        </w:rPr>
      </w:pPr>
    </w:p>
    <w:p w14:paraId="66E0E95E" w14:textId="77777777" w:rsidR="00BD527E" w:rsidRDefault="00BD527E" w:rsidP="00677DB3">
      <w:pPr>
        <w:tabs>
          <w:tab w:val="right" w:pos="9900"/>
        </w:tabs>
        <w:spacing w:after="120"/>
        <w:jc w:val="both"/>
        <w:rPr>
          <w:rFonts w:ascii="Arial" w:hAnsi="Arial" w:cs="Arial"/>
          <w:sz w:val="20"/>
          <w:szCs w:val="20"/>
        </w:rPr>
      </w:pPr>
    </w:p>
    <w:p w14:paraId="1D5C3C39" w14:textId="77777777" w:rsidR="00BD527E" w:rsidRDefault="00BD527E" w:rsidP="00677DB3">
      <w:pPr>
        <w:tabs>
          <w:tab w:val="right" w:pos="9900"/>
        </w:tabs>
        <w:spacing w:after="120"/>
        <w:jc w:val="both"/>
        <w:rPr>
          <w:rFonts w:ascii="Arial" w:hAnsi="Arial" w:cs="Arial"/>
          <w:sz w:val="20"/>
          <w:szCs w:val="20"/>
        </w:rPr>
      </w:pPr>
    </w:p>
    <w:p w14:paraId="31E5750F" w14:textId="5D6596EF" w:rsidR="00304C33" w:rsidRPr="00677DB3" w:rsidRDefault="00304C33" w:rsidP="00677DB3">
      <w:pPr>
        <w:tabs>
          <w:tab w:val="right" w:pos="9900"/>
        </w:tabs>
        <w:spacing w:after="120"/>
        <w:jc w:val="both"/>
        <w:rPr>
          <w:rFonts w:ascii="Arial" w:hAnsi="Arial" w:cs="Arial"/>
          <w:sz w:val="20"/>
          <w:szCs w:val="20"/>
        </w:rPr>
      </w:pPr>
      <w:r w:rsidRPr="00677DB3">
        <w:rPr>
          <w:rFonts w:ascii="Arial" w:hAnsi="Arial" w:cs="Arial"/>
          <w:sz w:val="20"/>
          <w:szCs w:val="20"/>
        </w:rPr>
        <w:lastRenderedPageBreak/>
        <w:t>Dodatkowe informacje:</w:t>
      </w:r>
    </w:p>
    <w:p w14:paraId="0C1BE2D6" w14:textId="05EFA992" w:rsidR="00304C33" w:rsidRDefault="00304C33" w:rsidP="00BD527E">
      <w:pPr>
        <w:pStyle w:val="Akapitzlist"/>
        <w:tabs>
          <w:tab w:val="right" w:pos="9900"/>
        </w:tabs>
        <w:spacing w:after="120"/>
        <w:jc w:val="both"/>
        <w:rPr>
          <w:rFonts w:ascii="Arial" w:hAnsi="Arial" w:cs="Arial"/>
          <w:sz w:val="20"/>
          <w:szCs w:val="20"/>
        </w:rPr>
      </w:pPr>
      <w:r w:rsidRPr="00677DB3">
        <w:rPr>
          <w:rFonts w:ascii="Arial" w:hAnsi="Arial" w:cs="Arial"/>
          <w:sz w:val="20"/>
          <w:szCs w:val="20"/>
        </w:rPr>
        <w:t>……………………………………..…………………..…………………………………………………</w:t>
      </w:r>
      <w:r w:rsidR="00BD527E" w:rsidRPr="00677DB3">
        <w:rPr>
          <w:rFonts w:ascii="Arial" w:hAnsi="Arial" w:cs="Arial"/>
          <w:sz w:val="20"/>
          <w:szCs w:val="20"/>
        </w:rPr>
        <w:t>……………………………………..…………………..…………………………………………………</w:t>
      </w:r>
    </w:p>
    <w:p w14:paraId="5A521813" w14:textId="1A726F04" w:rsidR="00BD527E" w:rsidRDefault="00BD527E" w:rsidP="00BD527E">
      <w:pPr>
        <w:pStyle w:val="Akapitzlist"/>
        <w:tabs>
          <w:tab w:val="right" w:pos="9900"/>
        </w:tabs>
        <w:spacing w:after="120"/>
        <w:jc w:val="both"/>
        <w:rPr>
          <w:rFonts w:ascii="Arial" w:hAnsi="Arial" w:cs="Arial"/>
          <w:sz w:val="20"/>
          <w:szCs w:val="20"/>
        </w:rPr>
      </w:pPr>
      <w:r w:rsidRPr="00677DB3">
        <w:rPr>
          <w:rFonts w:ascii="Arial" w:hAnsi="Arial" w:cs="Arial"/>
          <w:sz w:val="20"/>
          <w:szCs w:val="20"/>
        </w:rPr>
        <w:t>……………………………………..…………………..…………………………………………………</w:t>
      </w:r>
    </w:p>
    <w:p w14:paraId="79E835D1" w14:textId="5C659CDE" w:rsidR="00BD527E" w:rsidRPr="00677DB3" w:rsidRDefault="00BD527E" w:rsidP="00BD527E">
      <w:pPr>
        <w:pStyle w:val="Akapitzlist"/>
        <w:tabs>
          <w:tab w:val="right" w:pos="9900"/>
        </w:tabs>
        <w:spacing w:after="120"/>
        <w:jc w:val="both"/>
        <w:rPr>
          <w:rFonts w:ascii="Arial" w:hAnsi="Arial" w:cs="Arial"/>
          <w:sz w:val="16"/>
          <w:szCs w:val="16"/>
        </w:rPr>
      </w:pPr>
      <w:r w:rsidRPr="00677DB3">
        <w:rPr>
          <w:rFonts w:ascii="Arial" w:hAnsi="Arial" w:cs="Arial"/>
          <w:sz w:val="20"/>
          <w:szCs w:val="20"/>
        </w:rPr>
        <w:t>……………………………………..…………………..…………………………………………………</w:t>
      </w:r>
    </w:p>
    <w:p w14:paraId="24D9D9FA" w14:textId="77777777" w:rsidR="00304C33" w:rsidRDefault="00304C33" w:rsidP="00677DB3">
      <w:pPr>
        <w:spacing w:after="120"/>
        <w:rPr>
          <w:rFonts w:ascii="Arial" w:hAnsi="Arial" w:cs="Arial"/>
          <w:sz w:val="16"/>
          <w:szCs w:val="16"/>
        </w:rPr>
      </w:pPr>
    </w:p>
    <w:p w14:paraId="49981471" w14:textId="77777777" w:rsidR="00BD527E" w:rsidRDefault="00BD527E" w:rsidP="00677DB3">
      <w:pPr>
        <w:spacing w:after="120"/>
        <w:rPr>
          <w:rFonts w:ascii="Arial" w:hAnsi="Arial" w:cs="Arial"/>
          <w:sz w:val="16"/>
          <w:szCs w:val="16"/>
        </w:rPr>
      </w:pPr>
    </w:p>
    <w:p w14:paraId="5B0D61CF" w14:textId="77777777" w:rsidR="00BD527E" w:rsidRDefault="00BD527E" w:rsidP="00677DB3">
      <w:pPr>
        <w:spacing w:after="120"/>
        <w:rPr>
          <w:rFonts w:ascii="Arial" w:hAnsi="Arial" w:cs="Arial"/>
          <w:sz w:val="16"/>
          <w:szCs w:val="16"/>
        </w:rPr>
      </w:pPr>
    </w:p>
    <w:p w14:paraId="3E5E0D74" w14:textId="77777777" w:rsidR="00BD527E" w:rsidRPr="00677DB3" w:rsidRDefault="00BD527E" w:rsidP="00677DB3">
      <w:pPr>
        <w:spacing w:after="120"/>
        <w:rPr>
          <w:rFonts w:ascii="Arial" w:hAnsi="Arial" w:cs="Arial"/>
          <w:sz w:val="16"/>
          <w:szCs w:val="16"/>
        </w:rPr>
      </w:pPr>
    </w:p>
    <w:p w14:paraId="548C0211" w14:textId="77777777" w:rsidR="00304C33" w:rsidRPr="00677DB3" w:rsidRDefault="00304C33" w:rsidP="00677DB3">
      <w:pPr>
        <w:tabs>
          <w:tab w:val="right" w:pos="9900"/>
        </w:tabs>
        <w:spacing w:after="120"/>
        <w:rPr>
          <w:rFonts w:ascii="Arial" w:hAnsi="Arial" w:cs="Arial"/>
          <w:spacing w:val="20"/>
          <w:sz w:val="18"/>
          <w:szCs w:val="18"/>
        </w:rPr>
      </w:pPr>
      <w:r w:rsidRPr="00677DB3">
        <w:rPr>
          <w:rFonts w:ascii="Arial" w:hAnsi="Arial" w:cs="Arial"/>
          <w:spacing w:val="20"/>
          <w:sz w:val="18"/>
          <w:szCs w:val="18"/>
        </w:rPr>
        <w:t xml:space="preserve">                                                                                    …………………………..………….</w:t>
      </w:r>
      <w:r w:rsidRPr="00677DB3">
        <w:rPr>
          <w:rFonts w:ascii="Arial" w:hAnsi="Arial" w:cs="Arial"/>
          <w:spacing w:val="20"/>
          <w:sz w:val="18"/>
          <w:szCs w:val="18"/>
        </w:rPr>
        <w:tab/>
      </w:r>
    </w:p>
    <w:p w14:paraId="1A383380" w14:textId="77777777" w:rsidR="00304C33" w:rsidRPr="00677DB3" w:rsidRDefault="00304C33" w:rsidP="00677DB3">
      <w:pPr>
        <w:spacing w:after="120"/>
        <w:rPr>
          <w:rFonts w:ascii="Arial" w:hAnsi="Arial" w:cs="Arial"/>
          <w:sz w:val="14"/>
          <w:szCs w:val="14"/>
        </w:rPr>
      </w:pPr>
      <w:r w:rsidRPr="00677DB3">
        <w:rPr>
          <w:rFonts w:ascii="Arial" w:hAnsi="Arial" w:cs="Arial"/>
          <w:sz w:val="18"/>
          <w:szCs w:val="18"/>
        </w:rPr>
        <w:t xml:space="preserve">                                                                                                                                           </w:t>
      </w:r>
      <w:r w:rsidRPr="00677DB3">
        <w:rPr>
          <w:rFonts w:ascii="Arial" w:hAnsi="Arial" w:cs="Arial"/>
          <w:sz w:val="28"/>
          <w:szCs w:val="28"/>
          <w:vertAlign w:val="superscript"/>
        </w:rPr>
        <w:t>Wykonawca</w:t>
      </w:r>
    </w:p>
    <w:p w14:paraId="791C697F" w14:textId="77777777" w:rsidR="00304C33" w:rsidRPr="00677DB3" w:rsidRDefault="00304C33" w:rsidP="00677DB3">
      <w:pPr>
        <w:spacing w:after="0"/>
        <w:rPr>
          <w:rFonts w:ascii="Arial" w:hAnsi="Arial" w:cs="Arial"/>
        </w:rPr>
      </w:pPr>
    </w:p>
    <w:p w14:paraId="52082F96" w14:textId="77777777" w:rsidR="00304C33" w:rsidRPr="00677DB3" w:rsidRDefault="00304C33" w:rsidP="00677DB3">
      <w:pPr>
        <w:spacing w:after="0"/>
        <w:rPr>
          <w:rFonts w:ascii="Arial" w:hAnsi="Arial" w:cs="Arial"/>
        </w:rPr>
      </w:pPr>
    </w:p>
    <w:p w14:paraId="1F16707A" w14:textId="77777777" w:rsidR="00304C33" w:rsidRPr="00677DB3" w:rsidRDefault="00304C33" w:rsidP="00677DB3">
      <w:pPr>
        <w:spacing w:after="0"/>
        <w:rPr>
          <w:rFonts w:ascii="Arial" w:hAnsi="Arial" w:cs="Arial"/>
        </w:rPr>
      </w:pPr>
    </w:p>
    <w:p w14:paraId="3AE5A9C6" w14:textId="77777777" w:rsidR="00304C33" w:rsidRPr="00677DB3" w:rsidRDefault="00304C33" w:rsidP="00677DB3">
      <w:pPr>
        <w:spacing w:after="0"/>
        <w:rPr>
          <w:rFonts w:ascii="Arial" w:hAnsi="Arial" w:cs="Arial"/>
        </w:rPr>
      </w:pPr>
    </w:p>
    <w:p w14:paraId="17AEE647" w14:textId="77777777" w:rsidR="00304C33" w:rsidRPr="00677DB3" w:rsidRDefault="00304C33" w:rsidP="00677DB3">
      <w:pPr>
        <w:spacing w:after="0"/>
        <w:rPr>
          <w:rFonts w:ascii="Arial" w:hAnsi="Arial" w:cs="Arial"/>
        </w:rPr>
      </w:pPr>
    </w:p>
    <w:p w14:paraId="2BC4E100" w14:textId="77777777" w:rsidR="00304C33" w:rsidRPr="00677DB3" w:rsidRDefault="00304C33" w:rsidP="00677DB3">
      <w:pPr>
        <w:spacing w:after="0"/>
        <w:rPr>
          <w:rFonts w:ascii="Arial" w:hAnsi="Arial" w:cs="Arial"/>
        </w:rPr>
      </w:pPr>
    </w:p>
    <w:p w14:paraId="3AF8811C" w14:textId="77777777" w:rsidR="00304C33" w:rsidRPr="00677DB3" w:rsidRDefault="00304C33" w:rsidP="00677DB3">
      <w:pPr>
        <w:spacing w:after="0"/>
        <w:rPr>
          <w:rFonts w:ascii="Arial" w:hAnsi="Arial" w:cs="Arial"/>
        </w:rPr>
      </w:pPr>
    </w:p>
    <w:p w14:paraId="6A7DED48" w14:textId="77777777" w:rsidR="00304C33" w:rsidRPr="00677DB3" w:rsidRDefault="00304C33" w:rsidP="00677DB3">
      <w:pPr>
        <w:spacing w:after="0"/>
        <w:rPr>
          <w:rFonts w:ascii="Arial" w:hAnsi="Arial" w:cs="Arial"/>
        </w:rPr>
      </w:pPr>
    </w:p>
    <w:p w14:paraId="7C04C263" w14:textId="77777777" w:rsidR="00304C33" w:rsidRPr="00677DB3" w:rsidRDefault="00304C33" w:rsidP="00677DB3">
      <w:pPr>
        <w:spacing w:after="0"/>
        <w:rPr>
          <w:rFonts w:ascii="Arial" w:hAnsi="Arial" w:cs="Arial"/>
        </w:rPr>
      </w:pPr>
    </w:p>
    <w:p w14:paraId="5DA24AFF" w14:textId="77777777" w:rsidR="00304C33" w:rsidRPr="00677DB3" w:rsidRDefault="00304C33" w:rsidP="00677DB3">
      <w:pPr>
        <w:spacing w:after="0"/>
        <w:rPr>
          <w:rFonts w:ascii="Arial" w:hAnsi="Arial" w:cs="Arial"/>
        </w:rPr>
      </w:pPr>
    </w:p>
    <w:p w14:paraId="3623FC5E" w14:textId="77777777" w:rsidR="00304C33" w:rsidRPr="00677DB3" w:rsidRDefault="00304C33" w:rsidP="00677DB3">
      <w:pPr>
        <w:spacing w:after="0"/>
        <w:rPr>
          <w:rFonts w:ascii="Arial" w:hAnsi="Arial" w:cs="Arial"/>
        </w:rPr>
      </w:pPr>
    </w:p>
    <w:p w14:paraId="1D9572EC" w14:textId="77777777" w:rsidR="00304C33" w:rsidRPr="00677DB3" w:rsidRDefault="00304C33" w:rsidP="00677DB3">
      <w:pPr>
        <w:spacing w:after="0"/>
        <w:rPr>
          <w:rFonts w:ascii="Arial" w:hAnsi="Arial" w:cs="Arial"/>
        </w:rPr>
      </w:pPr>
    </w:p>
    <w:p w14:paraId="09669A3C" w14:textId="77777777" w:rsidR="00304C33" w:rsidRPr="00677DB3" w:rsidRDefault="00304C33" w:rsidP="00677DB3">
      <w:pPr>
        <w:spacing w:after="0"/>
        <w:rPr>
          <w:rFonts w:ascii="Arial" w:hAnsi="Arial" w:cs="Arial"/>
        </w:rPr>
      </w:pPr>
    </w:p>
    <w:p w14:paraId="4037A2C0" w14:textId="77777777" w:rsidR="00304C33" w:rsidRPr="00677DB3" w:rsidRDefault="00304C33" w:rsidP="00677DB3">
      <w:pPr>
        <w:spacing w:after="0"/>
        <w:rPr>
          <w:rFonts w:ascii="Arial" w:hAnsi="Arial" w:cs="Arial"/>
        </w:rPr>
      </w:pPr>
    </w:p>
    <w:p w14:paraId="316B6702" w14:textId="77777777" w:rsidR="00304C33" w:rsidRPr="00677DB3" w:rsidRDefault="00304C33" w:rsidP="00677DB3">
      <w:pPr>
        <w:spacing w:after="0"/>
        <w:rPr>
          <w:rFonts w:ascii="Arial" w:hAnsi="Arial" w:cs="Arial"/>
        </w:rPr>
      </w:pPr>
    </w:p>
    <w:p w14:paraId="005B879B" w14:textId="77777777" w:rsidR="00304C33" w:rsidRPr="00677DB3" w:rsidRDefault="00304C33" w:rsidP="00677DB3">
      <w:pPr>
        <w:spacing w:after="0"/>
        <w:rPr>
          <w:rFonts w:ascii="Arial" w:hAnsi="Arial" w:cs="Arial"/>
        </w:rPr>
      </w:pPr>
    </w:p>
    <w:p w14:paraId="526DEA8C" w14:textId="77777777" w:rsidR="00304C33" w:rsidRPr="00677DB3" w:rsidRDefault="00304C33" w:rsidP="00677DB3">
      <w:pPr>
        <w:spacing w:after="0"/>
        <w:rPr>
          <w:rFonts w:ascii="Arial" w:hAnsi="Arial" w:cs="Arial"/>
        </w:rPr>
      </w:pPr>
    </w:p>
    <w:p w14:paraId="5DCBE143" w14:textId="77777777" w:rsidR="00304C33" w:rsidRPr="00677DB3" w:rsidRDefault="00304C33" w:rsidP="00677DB3">
      <w:pPr>
        <w:spacing w:after="0"/>
        <w:rPr>
          <w:rFonts w:ascii="Arial" w:hAnsi="Arial" w:cs="Arial"/>
        </w:rPr>
      </w:pPr>
    </w:p>
    <w:p w14:paraId="718DBED9" w14:textId="77777777" w:rsidR="00304C33" w:rsidRPr="00677DB3" w:rsidRDefault="00304C33" w:rsidP="00677DB3">
      <w:pPr>
        <w:spacing w:after="0"/>
        <w:rPr>
          <w:rFonts w:ascii="Arial" w:hAnsi="Arial" w:cs="Arial"/>
        </w:rPr>
      </w:pPr>
    </w:p>
    <w:p w14:paraId="65DF802B" w14:textId="77777777" w:rsidR="00304C33" w:rsidRPr="00677DB3" w:rsidRDefault="00304C33" w:rsidP="00677DB3">
      <w:pPr>
        <w:spacing w:after="0"/>
        <w:rPr>
          <w:rFonts w:ascii="Arial" w:hAnsi="Arial" w:cs="Arial"/>
        </w:rPr>
      </w:pPr>
    </w:p>
    <w:p w14:paraId="4A44DCD8" w14:textId="77777777" w:rsidR="00304C33" w:rsidRPr="00677DB3" w:rsidRDefault="00304C33" w:rsidP="00677DB3">
      <w:pPr>
        <w:spacing w:after="0"/>
        <w:rPr>
          <w:rFonts w:ascii="Arial" w:hAnsi="Arial" w:cs="Arial"/>
        </w:rPr>
      </w:pPr>
    </w:p>
    <w:p w14:paraId="4ED92189" w14:textId="77777777" w:rsidR="00304C33" w:rsidRPr="00677DB3" w:rsidRDefault="00304C33" w:rsidP="00677DB3">
      <w:pPr>
        <w:spacing w:after="0"/>
        <w:rPr>
          <w:rFonts w:ascii="Arial" w:hAnsi="Arial" w:cs="Arial"/>
        </w:rPr>
      </w:pPr>
    </w:p>
    <w:p w14:paraId="7AE86127" w14:textId="77777777" w:rsidR="00304C33" w:rsidRPr="00677DB3" w:rsidRDefault="00304C33" w:rsidP="00677DB3">
      <w:pPr>
        <w:spacing w:after="0"/>
        <w:rPr>
          <w:rFonts w:ascii="Arial" w:hAnsi="Arial" w:cs="Arial"/>
        </w:rPr>
      </w:pPr>
    </w:p>
    <w:p w14:paraId="3FE413F2" w14:textId="77777777" w:rsidR="00304C33" w:rsidRPr="00677DB3" w:rsidRDefault="00304C33" w:rsidP="00677DB3">
      <w:pPr>
        <w:spacing w:after="0"/>
        <w:rPr>
          <w:rFonts w:ascii="Arial" w:hAnsi="Arial" w:cs="Arial"/>
        </w:rPr>
      </w:pPr>
    </w:p>
    <w:p w14:paraId="2BDE11A4" w14:textId="77777777" w:rsidR="00304C33" w:rsidRPr="00677DB3" w:rsidRDefault="00304C33" w:rsidP="00677DB3">
      <w:pPr>
        <w:spacing w:after="0"/>
        <w:rPr>
          <w:rFonts w:ascii="Arial" w:hAnsi="Arial" w:cs="Arial"/>
        </w:rPr>
      </w:pPr>
    </w:p>
    <w:p w14:paraId="01579B8C" w14:textId="77777777" w:rsidR="00304C33" w:rsidRPr="00677DB3" w:rsidRDefault="00304C33" w:rsidP="00677DB3">
      <w:pPr>
        <w:spacing w:after="0"/>
        <w:rPr>
          <w:rFonts w:ascii="Arial" w:hAnsi="Arial" w:cs="Arial"/>
        </w:rPr>
      </w:pPr>
    </w:p>
    <w:p w14:paraId="18F6EA9B" w14:textId="77777777" w:rsidR="00304C33" w:rsidRPr="00677DB3" w:rsidRDefault="00304C33" w:rsidP="00677DB3">
      <w:pPr>
        <w:spacing w:after="0"/>
        <w:rPr>
          <w:rFonts w:ascii="Arial" w:hAnsi="Arial" w:cs="Arial"/>
        </w:rPr>
      </w:pPr>
    </w:p>
    <w:p w14:paraId="5392FE3F" w14:textId="77777777" w:rsidR="004F0D39" w:rsidRPr="00677DB3" w:rsidRDefault="004F0D39" w:rsidP="00677DB3">
      <w:pPr>
        <w:pStyle w:val="Default"/>
        <w:spacing w:line="276" w:lineRule="auto"/>
        <w:jc w:val="right"/>
      </w:pPr>
    </w:p>
    <w:sectPr w:rsidR="004F0D39" w:rsidRPr="00677DB3" w:rsidSect="00304C33">
      <w:pgSz w:w="11906" w:h="16838"/>
      <w:pgMar w:top="102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F33BC" w14:textId="77777777" w:rsidR="00454452" w:rsidRDefault="00454452" w:rsidP="00107A1D">
      <w:pPr>
        <w:spacing w:after="0" w:line="240" w:lineRule="auto"/>
      </w:pPr>
      <w:r>
        <w:separator/>
      </w:r>
    </w:p>
  </w:endnote>
  <w:endnote w:type="continuationSeparator" w:id="0">
    <w:p w14:paraId="336D17AC" w14:textId="77777777" w:rsidR="00454452" w:rsidRDefault="00454452" w:rsidP="00107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BC5C9" w14:textId="77777777" w:rsidR="00454452" w:rsidRDefault="00454452" w:rsidP="00107A1D">
      <w:pPr>
        <w:spacing w:after="0" w:line="240" w:lineRule="auto"/>
      </w:pPr>
      <w:r>
        <w:separator/>
      </w:r>
    </w:p>
  </w:footnote>
  <w:footnote w:type="continuationSeparator" w:id="0">
    <w:p w14:paraId="24E108D9" w14:textId="77777777" w:rsidR="00454452" w:rsidRDefault="00454452" w:rsidP="00107A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E29E4C00"/>
    <w:name w:val="WW8Num33"/>
    <w:lvl w:ilvl="0">
      <w:start w:val="1"/>
      <w:numFmt w:val="decimal"/>
      <w:lvlText w:val="%1."/>
      <w:lvlJc w:val="left"/>
      <w:pPr>
        <w:tabs>
          <w:tab w:val="num" w:pos="340"/>
        </w:tabs>
        <w:ind w:left="340" w:hanging="340"/>
      </w:pPr>
      <w:rPr>
        <w:rFonts w:ascii="Arial" w:hAnsi="Arial" w:cs="Arial" w:hint="default"/>
        <w:sz w:val="20"/>
        <w:szCs w:val="20"/>
      </w:rPr>
    </w:lvl>
  </w:abstractNum>
  <w:abstractNum w:abstractNumId="1" w15:restartNumberingAfterBreak="0">
    <w:nsid w:val="00F911E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553F52"/>
    <w:multiLevelType w:val="hybridMultilevel"/>
    <w:tmpl w:val="EFC27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773E45"/>
    <w:multiLevelType w:val="hybridMultilevel"/>
    <w:tmpl w:val="9A1488F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9C5B50"/>
    <w:multiLevelType w:val="hybridMultilevel"/>
    <w:tmpl w:val="AFB2B28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03700B26"/>
    <w:multiLevelType w:val="hybridMultilevel"/>
    <w:tmpl w:val="A142FFEC"/>
    <w:lvl w:ilvl="0" w:tplc="9878AEB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41829E5"/>
    <w:multiLevelType w:val="hybridMultilevel"/>
    <w:tmpl w:val="03F41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CE5C67"/>
    <w:multiLevelType w:val="hybridMultilevel"/>
    <w:tmpl w:val="5052C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505F2E"/>
    <w:multiLevelType w:val="hybridMultilevel"/>
    <w:tmpl w:val="213A1858"/>
    <w:lvl w:ilvl="0" w:tplc="4716695C">
      <w:start w:val="1"/>
      <w:numFmt w:val="lowerLetter"/>
      <w:lvlText w:val="%1)"/>
      <w:lvlJc w:val="left"/>
      <w:pPr>
        <w:ind w:left="1790" w:hanging="360"/>
      </w:pPr>
      <w:rPr>
        <w:b w:val="0"/>
        <w:bCs/>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1"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833BAB"/>
    <w:multiLevelType w:val="hybridMultilevel"/>
    <w:tmpl w:val="B4AE18B2"/>
    <w:lvl w:ilvl="0" w:tplc="5D18F38E">
      <w:start w:val="1"/>
      <w:numFmt w:val="lowerLetter"/>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89B5206"/>
    <w:multiLevelType w:val="hybridMultilevel"/>
    <w:tmpl w:val="03202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FD08C4"/>
    <w:multiLevelType w:val="hybridMultilevel"/>
    <w:tmpl w:val="FAF66BF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9077E65"/>
    <w:multiLevelType w:val="hybridMultilevel"/>
    <w:tmpl w:val="5B10D10A"/>
    <w:lvl w:ilvl="0" w:tplc="04150001">
      <w:start w:val="1"/>
      <w:numFmt w:val="bullet"/>
      <w:lvlText w:val=""/>
      <w:lvlJc w:val="left"/>
      <w:pPr>
        <w:ind w:left="1800" w:hanging="360"/>
      </w:pPr>
      <w:rPr>
        <w:rFonts w:ascii="Symbol" w:hAnsi="Symbo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094A04D6"/>
    <w:multiLevelType w:val="hybridMultilevel"/>
    <w:tmpl w:val="81F64E3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5D2207"/>
    <w:multiLevelType w:val="hybridMultilevel"/>
    <w:tmpl w:val="1882A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BA15D72"/>
    <w:multiLevelType w:val="hybridMultilevel"/>
    <w:tmpl w:val="30246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9977C2"/>
    <w:multiLevelType w:val="hybridMultilevel"/>
    <w:tmpl w:val="36D6F7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CB35F3D"/>
    <w:multiLevelType w:val="hybridMultilevel"/>
    <w:tmpl w:val="6F742D32"/>
    <w:lvl w:ilvl="0" w:tplc="534ACEE6">
      <w:start w:val="1"/>
      <w:numFmt w:val="decimal"/>
      <w:lvlText w:val="%1."/>
      <w:lvlJc w:val="left"/>
      <w:pPr>
        <w:ind w:left="72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5D36DB"/>
    <w:multiLevelType w:val="multilevel"/>
    <w:tmpl w:val="6EB6D5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0EB56FA0"/>
    <w:multiLevelType w:val="hybridMultilevel"/>
    <w:tmpl w:val="20FCB280"/>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0FF610EA"/>
    <w:multiLevelType w:val="hybridMultilevel"/>
    <w:tmpl w:val="10F294D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5" w15:restartNumberingAfterBreak="0">
    <w:nsid w:val="0FFD20D9"/>
    <w:multiLevelType w:val="hybridMultilevel"/>
    <w:tmpl w:val="96A4761C"/>
    <w:lvl w:ilvl="0" w:tplc="04150017">
      <w:start w:val="1"/>
      <w:numFmt w:val="lowerLetter"/>
      <w:lvlText w:val="%1)"/>
      <w:lvlJc w:val="left"/>
      <w:pPr>
        <w:ind w:left="720" w:hanging="360"/>
      </w:pPr>
    </w:lvl>
    <w:lvl w:ilvl="1" w:tplc="04150001">
      <w:start w:val="1"/>
      <w:numFmt w:val="bullet"/>
      <w:lvlText w:val=""/>
      <w:lvlJc w:val="left"/>
      <w:pPr>
        <w:ind w:left="1070" w:hanging="360"/>
      </w:pPr>
      <w:rPr>
        <w:rFonts w:ascii="Symbol" w:hAnsi="Symbol" w:hint="default"/>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0717AC2"/>
    <w:multiLevelType w:val="hybridMultilevel"/>
    <w:tmpl w:val="4DB47D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0F1389"/>
    <w:multiLevelType w:val="hybridMultilevel"/>
    <w:tmpl w:val="3D345A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800CA5"/>
    <w:multiLevelType w:val="multilevel"/>
    <w:tmpl w:val="08924544"/>
    <w:lvl w:ilvl="0">
      <w:start w:val="1"/>
      <w:numFmt w:val="decimal"/>
      <w:lvlText w:val="%1."/>
      <w:lvlJc w:val="left"/>
      <w:pPr>
        <w:ind w:left="720" w:hanging="360"/>
      </w:pPr>
      <w:rPr>
        <w:rFonts w:hint="default"/>
        <w:b w:val="0"/>
        <w:i w:val="0"/>
      </w:rPr>
    </w:lvl>
    <w:lvl w:ilvl="1">
      <w:start w:val="6"/>
      <w:numFmt w:val="decimal"/>
      <w:isLgl/>
      <w:lvlText w:val="%1.%2"/>
      <w:lvlJc w:val="left"/>
      <w:pPr>
        <w:ind w:left="1776" w:hanging="36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248" w:hanging="1440"/>
      </w:pPr>
      <w:rPr>
        <w:rFonts w:hint="default"/>
      </w:rPr>
    </w:lvl>
  </w:abstractNum>
  <w:abstractNum w:abstractNumId="29" w15:restartNumberingAfterBreak="0">
    <w:nsid w:val="11854CC6"/>
    <w:multiLevelType w:val="hybridMultilevel"/>
    <w:tmpl w:val="3670F898"/>
    <w:lvl w:ilvl="0" w:tplc="04150017">
      <w:start w:val="1"/>
      <w:numFmt w:val="lowerLetter"/>
      <w:lvlText w:val="%1)"/>
      <w:lvlJc w:val="left"/>
      <w:pPr>
        <w:ind w:left="720" w:hanging="360"/>
      </w:pPr>
    </w:lvl>
    <w:lvl w:ilvl="1" w:tplc="99F248CE">
      <w:start w:val="1"/>
      <w:numFmt w:val="lowerLetter"/>
      <w:lvlText w:val="%2)"/>
      <w:lvlJc w:val="left"/>
      <w:pPr>
        <w:ind w:left="1440" w:hanging="360"/>
      </w:pPr>
      <w:rPr>
        <w:rFonts w:ascii="Arial" w:hAnsi="Arial" w:cs="Arial" w:hint="default"/>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3223AC8"/>
    <w:multiLevelType w:val="hybridMultilevel"/>
    <w:tmpl w:val="B7E8B09C"/>
    <w:lvl w:ilvl="0" w:tplc="49942468">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14647270"/>
    <w:multiLevelType w:val="multilevel"/>
    <w:tmpl w:val="279857E4"/>
    <w:lvl w:ilvl="0">
      <w:start w:val="3"/>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14826F99"/>
    <w:multiLevelType w:val="multilevel"/>
    <w:tmpl w:val="9A2029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4F07991"/>
    <w:multiLevelType w:val="hybridMultilevel"/>
    <w:tmpl w:val="EEFCB84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5" w15:restartNumberingAfterBreak="0">
    <w:nsid w:val="15BB5DAD"/>
    <w:multiLevelType w:val="hybridMultilevel"/>
    <w:tmpl w:val="7B000E4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163F23B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6846CEE"/>
    <w:multiLevelType w:val="hybridMultilevel"/>
    <w:tmpl w:val="5DE809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89D67F6"/>
    <w:multiLevelType w:val="hybridMultilevel"/>
    <w:tmpl w:val="221AA19C"/>
    <w:lvl w:ilvl="0" w:tplc="38B27DDA">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89D69C8"/>
    <w:multiLevelType w:val="hybridMultilevel"/>
    <w:tmpl w:val="D1E01326"/>
    <w:lvl w:ilvl="0" w:tplc="16947FBA">
      <w:start w:val="2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DE7EDC"/>
    <w:multiLevelType w:val="hybridMultilevel"/>
    <w:tmpl w:val="421E0A5E"/>
    <w:lvl w:ilvl="0" w:tplc="1F487C60">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A572B36"/>
    <w:multiLevelType w:val="hybridMultilevel"/>
    <w:tmpl w:val="F3C2F86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2" w15:restartNumberingAfterBreak="0">
    <w:nsid w:val="1AAB59BE"/>
    <w:multiLevelType w:val="hybridMultilevel"/>
    <w:tmpl w:val="350439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DA5BAD"/>
    <w:multiLevelType w:val="hybridMultilevel"/>
    <w:tmpl w:val="271484AE"/>
    <w:lvl w:ilvl="0" w:tplc="F446A93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44" w15:restartNumberingAfterBreak="0">
    <w:nsid w:val="1B0E0F06"/>
    <w:multiLevelType w:val="hybridMultilevel"/>
    <w:tmpl w:val="3FE6A664"/>
    <w:lvl w:ilvl="0" w:tplc="D276B7A2">
      <w:start w:val="1"/>
      <w:numFmt w:val="bullet"/>
      <w:lvlText w:val=""/>
      <w:lvlJc w:val="left"/>
      <w:pPr>
        <w:ind w:left="720" w:hanging="360"/>
      </w:pPr>
      <w:rPr>
        <w:rFonts w:ascii="Symbol" w:eastAsiaTheme="minorHAnsi" w:hAnsi="Symbol" w:cs="Arial" w:hint="default"/>
        <w:color w:val="auto"/>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B1F192B"/>
    <w:multiLevelType w:val="hybridMultilevel"/>
    <w:tmpl w:val="8FF05FDA"/>
    <w:lvl w:ilvl="0" w:tplc="9D762022">
      <w:start w:val="17"/>
      <w:numFmt w:val="decimal"/>
      <w:lvlText w:val="%1."/>
      <w:lvlJc w:val="left"/>
      <w:pPr>
        <w:ind w:left="720" w:hanging="360"/>
      </w:pPr>
      <w:rPr>
        <w:b w:val="0"/>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B98479B"/>
    <w:multiLevelType w:val="hybridMultilevel"/>
    <w:tmpl w:val="AAB42F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2629"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EE32D07"/>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49" w15:restartNumberingAfterBreak="0">
    <w:nsid w:val="1FD202EE"/>
    <w:multiLevelType w:val="hybridMultilevel"/>
    <w:tmpl w:val="153E64D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20CF6128"/>
    <w:multiLevelType w:val="multilevel"/>
    <w:tmpl w:val="997E0F6A"/>
    <w:lvl w:ilvl="0">
      <w:start w:val="1"/>
      <w:numFmt w:val="decimal"/>
      <w:lvlText w:val="%1."/>
      <w:lvlJc w:val="left"/>
      <w:pPr>
        <w:tabs>
          <w:tab w:val="num" w:pos="284"/>
        </w:tabs>
        <w:ind w:left="284" w:hanging="284"/>
      </w:pPr>
      <w:rPr>
        <w:rFonts w:cs="Times New Roman"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21D055F0"/>
    <w:multiLevelType w:val="hybridMultilevel"/>
    <w:tmpl w:val="9438CA66"/>
    <w:lvl w:ilvl="0" w:tplc="F1FCD09A">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891112"/>
    <w:multiLevelType w:val="hybridMultilevel"/>
    <w:tmpl w:val="529A607C"/>
    <w:lvl w:ilvl="0" w:tplc="0B7CD826">
      <w:start w:val="1"/>
      <w:numFmt w:val="decimal"/>
      <w:lvlText w:val="%1."/>
      <w:lvlJc w:val="left"/>
      <w:pPr>
        <w:tabs>
          <w:tab w:val="num" w:pos="360"/>
        </w:tabs>
        <w:ind w:left="36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9">
      <w:start w:val="1"/>
      <w:numFmt w:val="lowerLetter"/>
      <w:lvlText w:val="%6."/>
      <w:lvlJc w:val="lef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23A93AF6"/>
    <w:multiLevelType w:val="hybridMultilevel"/>
    <w:tmpl w:val="4420D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46612FB"/>
    <w:multiLevelType w:val="hybridMultilevel"/>
    <w:tmpl w:val="D818B0FA"/>
    <w:lvl w:ilvl="0" w:tplc="EAA45700">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5" w15:restartNumberingAfterBreak="0">
    <w:nsid w:val="24FD2682"/>
    <w:multiLevelType w:val="hybridMultilevel"/>
    <w:tmpl w:val="3FA05C56"/>
    <w:lvl w:ilvl="0" w:tplc="CF929350">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51666B2"/>
    <w:multiLevelType w:val="hybridMultilevel"/>
    <w:tmpl w:val="28584206"/>
    <w:lvl w:ilvl="0" w:tplc="04150011">
      <w:start w:val="1"/>
      <w:numFmt w:val="decimal"/>
      <w:lvlText w:val="%1."/>
      <w:lvlJc w:val="left"/>
      <w:pPr>
        <w:tabs>
          <w:tab w:val="num" w:pos="1440"/>
        </w:tabs>
        <w:ind w:left="1440" w:hanging="360"/>
      </w:pPr>
    </w:lvl>
    <w:lvl w:ilvl="1" w:tplc="04150017">
      <w:start w:val="1"/>
      <w:numFmt w:val="lowerLetter"/>
      <w:lvlText w:val="%2)"/>
      <w:lvlJc w:val="left"/>
      <w:pPr>
        <w:tabs>
          <w:tab w:val="num" w:pos="786"/>
        </w:tabs>
        <w:ind w:left="786" w:hanging="360"/>
      </w:pPr>
    </w:lvl>
    <w:lvl w:ilvl="2" w:tplc="244822DE">
      <w:start w:val="1"/>
      <w:numFmt w:val="lowerRoman"/>
      <w:lvlText w:val="%3."/>
      <w:lvlJc w:val="right"/>
      <w:pPr>
        <w:tabs>
          <w:tab w:val="num" w:pos="2160"/>
        </w:tabs>
        <w:ind w:left="2160" w:hanging="180"/>
      </w:pPr>
    </w:lvl>
    <w:lvl w:ilvl="3" w:tplc="04150019">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25986739"/>
    <w:multiLevelType w:val="hybridMultilevel"/>
    <w:tmpl w:val="9D72C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6E260CD"/>
    <w:multiLevelType w:val="hybridMultilevel"/>
    <w:tmpl w:val="4628F728"/>
    <w:lvl w:ilvl="0" w:tplc="6FCC5488">
      <w:start w:val="1"/>
      <w:numFmt w:val="decimal"/>
      <w:lvlText w:val="%1."/>
      <w:lvlJc w:val="left"/>
      <w:pPr>
        <w:ind w:left="720" w:hanging="360"/>
      </w:pPr>
      <w:rPr>
        <w:b w:val="0"/>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8185E84"/>
    <w:multiLevelType w:val="hybridMultilevel"/>
    <w:tmpl w:val="951E1DBC"/>
    <w:lvl w:ilvl="0" w:tplc="DE46D69A">
      <w:start w:val="2"/>
      <w:numFmt w:val="lowerLetter"/>
      <w:lvlText w:val="%1)"/>
      <w:lvlJc w:val="left"/>
      <w:pPr>
        <w:ind w:left="107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28A4609B"/>
    <w:multiLevelType w:val="hybridMultilevel"/>
    <w:tmpl w:val="95AECC2C"/>
    <w:lvl w:ilvl="0" w:tplc="53543AD0">
      <w:start w:val="14"/>
      <w:numFmt w:val="decimal"/>
      <w:lvlText w:val="%1."/>
      <w:lvlJc w:val="left"/>
      <w:pPr>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8AF06D0"/>
    <w:multiLevelType w:val="hybridMultilevel"/>
    <w:tmpl w:val="B5F043B6"/>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D19014F4">
      <w:start w:val="1"/>
      <w:numFmt w:val="decimal"/>
      <w:lvlText w:val="%4)"/>
      <w:lvlJc w:val="left"/>
      <w:pPr>
        <w:tabs>
          <w:tab w:val="num" w:pos="765"/>
        </w:tabs>
        <w:ind w:left="765" w:hanging="425"/>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8B90533"/>
    <w:multiLevelType w:val="hybridMultilevel"/>
    <w:tmpl w:val="4B1028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9170207"/>
    <w:multiLevelType w:val="hybridMultilevel"/>
    <w:tmpl w:val="A358D7F2"/>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9B82634"/>
    <w:multiLevelType w:val="hybridMultilevel"/>
    <w:tmpl w:val="958C90B8"/>
    <w:lvl w:ilvl="0" w:tplc="04150017">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67" w15:restartNumberingAfterBreak="0">
    <w:nsid w:val="2B021727"/>
    <w:multiLevelType w:val="hybridMultilevel"/>
    <w:tmpl w:val="03F41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B093066"/>
    <w:multiLevelType w:val="hybridMultilevel"/>
    <w:tmpl w:val="9282170C"/>
    <w:lvl w:ilvl="0" w:tplc="CD80348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E692F2E"/>
    <w:multiLevelType w:val="hybridMultilevel"/>
    <w:tmpl w:val="143246B4"/>
    <w:lvl w:ilvl="0" w:tplc="C5FA9AA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2EB75BFD"/>
    <w:multiLevelType w:val="hybridMultilevel"/>
    <w:tmpl w:val="B4AE18B2"/>
    <w:lvl w:ilvl="0" w:tplc="5D18F38E">
      <w:start w:val="1"/>
      <w:numFmt w:val="lowerLetter"/>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2F6E593D"/>
    <w:multiLevelType w:val="hybridMultilevel"/>
    <w:tmpl w:val="8BEEC67A"/>
    <w:lvl w:ilvl="0" w:tplc="0415000F">
      <w:start w:val="1"/>
      <w:numFmt w:val="decimal"/>
      <w:lvlText w:val="%1."/>
      <w:lvlJc w:val="left"/>
      <w:pPr>
        <w:ind w:left="720" w:hanging="360"/>
      </w:pPr>
    </w:lvl>
    <w:lvl w:ilvl="1" w:tplc="E49007D0">
      <w:start w:val="4"/>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0F02228"/>
    <w:multiLevelType w:val="hybridMultilevel"/>
    <w:tmpl w:val="708AC590"/>
    <w:lvl w:ilvl="0" w:tplc="BBAC3E88">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13E63B7"/>
    <w:multiLevelType w:val="multilevel"/>
    <w:tmpl w:val="478663B2"/>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31850823"/>
    <w:multiLevelType w:val="hybridMultilevel"/>
    <w:tmpl w:val="BB903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467BCB"/>
    <w:multiLevelType w:val="hybridMultilevel"/>
    <w:tmpl w:val="F84E58EE"/>
    <w:lvl w:ilvl="0" w:tplc="E08E285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3683040B"/>
    <w:multiLevelType w:val="hybridMultilevel"/>
    <w:tmpl w:val="B2863A8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377B2332"/>
    <w:multiLevelType w:val="hybridMultilevel"/>
    <w:tmpl w:val="B59A6E0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7BE432C"/>
    <w:multiLevelType w:val="hybridMultilevel"/>
    <w:tmpl w:val="66D69AFE"/>
    <w:lvl w:ilvl="0" w:tplc="1B481ECA">
      <w:start w:val="1"/>
      <w:numFmt w:val="decimal"/>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C55927"/>
    <w:multiLevelType w:val="hybridMultilevel"/>
    <w:tmpl w:val="08AAA83A"/>
    <w:lvl w:ilvl="0" w:tplc="6980EA16">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1" w15:restartNumberingAfterBreak="0">
    <w:nsid w:val="3B2D5FD3"/>
    <w:multiLevelType w:val="hybridMultilevel"/>
    <w:tmpl w:val="C55ABF56"/>
    <w:lvl w:ilvl="0" w:tplc="04150011">
      <w:start w:val="1"/>
      <w:numFmt w:val="decimal"/>
      <w:lvlText w:val="%1)"/>
      <w:lvlJc w:val="left"/>
      <w:pPr>
        <w:tabs>
          <w:tab w:val="num" w:pos="502"/>
        </w:tabs>
        <w:ind w:left="502"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2" w15:restartNumberingAfterBreak="0">
    <w:nsid w:val="3C2B7506"/>
    <w:multiLevelType w:val="hybridMultilevel"/>
    <w:tmpl w:val="9378D1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CC75FD4"/>
    <w:multiLevelType w:val="hybridMultilevel"/>
    <w:tmpl w:val="C01A1F0A"/>
    <w:lvl w:ilvl="0" w:tplc="134228CA">
      <w:start w:val="1"/>
      <w:numFmt w:val="decimal"/>
      <w:lvlText w:val="%1."/>
      <w:lvlJc w:val="left"/>
      <w:pPr>
        <w:tabs>
          <w:tab w:val="num" w:pos="284"/>
        </w:tabs>
        <w:ind w:left="284" w:hanging="284"/>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DED5EE4"/>
    <w:multiLevelType w:val="hybridMultilevel"/>
    <w:tmpl w:val="CC0EF2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3F38782A"/>
    <w:multiLevelType w:val="hybridMultilevel"/>
    <w:tmpl w:val="8264DF5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3FE33310"/>
    <w:multiLevelType w:val="hybridMultilevel"/>
    <w:tmpl w:val="36000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04C564B"/>
    <w:multiLevelType w:val="hybridMultilevel"/>
    <w:tmpl w:val="EB4C802A"/>
    <w:lvl w:ilvl="0" w:tplc="53D0BE7A">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0507508"/>
    <w:multiLevelType w:val="hybridMultilevel"/>
    <w:tmpl w:val="C122E498"/>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0C16B20"/>
    <w:multiLevelType w:val="hybridMultilevel"/>
    <w:tmpl w:val="E578B9B6"/>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0" w15:restartNumberingAfterBreak="0">
    <w:nsid w:val="40D1619E"/>
    <w:multiLevelType w:val="hybridMultilevel"/>
    <w:tmpl w:val="90081216"/>
    <w:lvl w:ilvl="0" w:tplc="C06805C8">
      <w:start w:val="1"/>
      <w:numFmt w:val="decimal"/>
      <w:lvlText w:val="%1)"/>
      <w:lvlJc w:val="left"/>
      <w:pPr>
        <w:tabs>
          <w:tab w:val="num" w:pos="720"/>
        </w:tabs>
        <w:ind w:left="720" w:hanging="360"/>
      </w:pPr>
      <w:rPr>
        <w:rFonts w:hint="default"/>
        <w:i w:val="0"/>
      </w:rPr>
    </w:lvl>
    <w:lvl w:ilvl="1" w:tplc="04150019">
      <w:start w:val="1"/>
      <w:numFmt w:val="lowerLetter"/>
      <w:lvlText w:val="%2."/>
      <w:lvlJc w:val="left"/>
      <w:pPr>
        <w:tabs>
          <w:tab w:val="num" w:pos="1440"/>
        </w:tabs>
        <w:ind w:left="1440" w:hanging="360"/>
      </w:pPr>
    </w:lvl>
    <w:lvl w:ilvl="2" w:tplc="2898AE98">
      <w:start w:val="1"/>
      <w:numFmt w:val="lowerLetter"/>
      <w:lvlText w:val="%3)"/>
      <w:lvlJc w:val="left"/>
      <w:pPr>
        <w:tabs>
          <w:tab w:val="num" w:pos="851"/>
        </w:tabs>
        <w:ind w:left="851" w:hanging="284"/>
      </w:pPr>
      <w:rPr>
        <w:rFonts w:hint="default"/>
      </w:rPr>
    </w:lvl>
    <w:lvl w:ilvl="3" w:tplc="0415000F" w:tentative="1">
      <w:start w:val="1"/>
      <w:numFmt w:val="decimal"/>
      <w:lvlText w:val="%4."/>
      <w:lvlJc w:val="left"/>
      <w:pPr>
        <w:tabs>
          <w:tab w:val="num" w:pos="2880"/>
        </w:tabs>
        <w:ind w:left="2880" w:hanging="360"/>
      </w:pPr>
    </w:lvl>
    <w:lvl w:ilvl="4" w:tplc="73ACE650">
      <w:start w:val="1"/>
      <w:numFmt w:val="lowerLetter"/>
      <w:lvlText w:val="%5)"/>
      <w:lvlJc w:val="left"/>
      <w:pPr>
        <w:tabs>
          <w:tab w:val="num" w:pos="567"/>
        </w:tabs>
        <w:ind w:left="567" w:hanging="283"/>
      </w:pPr>
      <w:rPr>
        <w:rFonts w:hint="default"/>
      </w:rPr>
    </w:lvl>
    <w:lvl w:ilvl="5" w:tplc="04150019">
      <w:start w:val="1"/>
      <w:numFmt w:val="lowerLetter"/>
      <w:lvlText w:val="%6."/>
      <w:lvlJc w:val="left"/>
      <w:pPr>
        <w:tabs>
          <w:tab w:val="num" w:pos="1134"/>
        </w:tabs>
        <w:ind w:left="1134" w:hanging="283"/>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40F66B95"/>
    <w:multiLevelType w:val="hybridMultilevel"/>
    <w:tmpl w:val="C4187860"/>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92" w15:restartNumberingAfterBreak="0">
    <w:nsid w:val="41035922"/>
    <w:multiLevelType w:val="hybridMultilevel"/>
    <w:tmpl w:val="0ADC1C5A"/>
    <w:lvl w:ilvl="0" w:tplc="14C4E6B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2824056"/>
    <w:multiLevelType w:val="hybridMultilevel"/>
    <w:tmpl w:val="B776C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3C065E1"/>
    <w:multiLevelType w:val="hybridMultilevel"/>
    <w:tmpl w:val="E8EC4590"/>
    <w:lvl w:ilvl="0" w:tplc="ED00C77C">
      <w:start w:val="1"/>
      <w:numFmt w:val="decimal"/>
      <w:lvlText w:val="§%1"/>
      <w:lvlJc w:val="left"/>
      <w:pPr>
        <w:ind w:left="4613" w:hanging="360"/>
      </w:pPr>
      <w:rPr>
        <w:rFonts w:hint="default"/>
      </w:rPr>
    </w:lvl>
    <w:lvl w:ilvl="1" w:tplc="1B9EE44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42A4201"/>
    <w:multiLevelType w:val="hybridMultilevel"/>
    <w:tmpl w:val="9E64038C"/>
    <w:lvl w:ilvl="0" w:tplc="5C48C7BA">
      <w:start w:val="1"/>
      <w:numFmt w:val="upperRoman"/>
      <w:lvlText w:val="%1."/>
      <w:lvlJc w:val="left"/>
      <w:pPr>
        <w:ind w:left="1445" w:hanging="720"/>
      </w:pPr>
      <w:rPr>
        <w:rFonts w:hint="default"/>
        <w:b/>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96" w15:restartNumberingAfterBreak="0">
    <w:nsid w:val="44B218E1"/>
    <w:multiLevelType w:val="multilevel"/>
    <w:tmpl w:val="1D1C1F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97" w15:restartNumberingAfterBreak="0">
    <w:nsid w:val="451165B8"/>
    <w:multiLevelType w:val="hybridMultilevel"/>
    <w:tmpl w:val="318C4FD8"/>
    <w:lvl w:ilvl="0" w:tplc="04150001">
      <w:start w:val="1"/>
      <w:numFmt w:val="bullet"/>
      <w:lvlText w:val=""/>
      <w:lvlJc w:val="left"/>
      <w:pPr>
        <w:ind w:left="1800" w:hanging="360"/>
      </w:pPr>
      <w:rPr>
        <w:rFonts w:ascii="Symbol" w:hAnsi="Symbo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8" w15:restartNumberingAfterBreak="0">
    <w:nsid w:val="47431AE6"/>
    <w:multiLevelType w:val="hybridMultilevel"/>
    <w:tmpl w:val="A3125ED6"/>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479E3347"/>
    <w:multiLevelType w:val="hybridMultilevel"/>
    <w:tmpl w:val="B47C7E90"/>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100" w15:restartNumberingAfterBreak="0">
    <w:nsid w:val="49494010"/>
    <w:multiLevelType w:val="hybridMultilevel"/>
    <w:tmpl w:val="E5823FB2"/>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1"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2" w15:restartNumberingAfterBreak="0">
    <w:nsid w:val="4BBD5861"/>
    <w:multiLevelType w:val="hybridMultilevel"/>
    <w:tmpl w:val="163EC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CE06DCF"/>
    <w:multiLevelType w:val="hybridMultilevel"/>
    <w:tmpl w:val="628C0742"/>
    <w:lvl w:ilvl="0" w:tplc="B914EB52">
      <w:start w:val="1"/>
      <w:numFmt w:val="lowerLetter"/>
      <w:lvlText w:val="%1)"/>
      <w:lvlJc w:val="left"/>
      <w:pPr>
        <w:ind w:left="1004" w:hanging="360"/>
      </w:pPr>
      <w:rPr>
        <w:b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04" w15:restartNumberingAfterBreak="0">
    <w:nsid w:val="4D9355A3"/>
    <w:multiLevelType w:val="hybridMultilevel"/>
    <w:tmpl w:val="2BE2E28A"/>
    <w:lvl w:ilvl="0" w:tplc="546645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F0D59F0"/>
    <w:multiLevelType w:val="hybridMultilevel"/>
    <w:tmpl w:val="4B50B4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FCA3C03"/>
    <w:multiLevelType w:val="hybridMultilevel"/>
    <w:tmpl w:val="34E826F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524B4B9E"/>
    <w:multiLevelType w:val="hybridMultilevel"/>
    <w:tmpl w:val="47F4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32F6A87"/>
    <w:multiLevelType w:val="hybridMultilevel"/>
    <w:tmpl w:val="9F642EA8"/>
    <w:lvl w:ilvl="0" w:tplc="D1BE2362">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56567C61"/>
    <w:multiLevelType w:val="hybridMultilevel"/>
    <w:tmpl w:val="616603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571A583E"/>
    <w:multiLevelType w:val="hybridMultilevel"/>
    <w:tmpl w:val="2FBC9500"/>
    <w:lvl w:ilvl="0" w:tplc="1BFAB386">
      <w:start w:val="1"/>
      <w:numFmt w:val="decimal"/>
      <w:lvlText w:val="%1)"/>
      <w:lvlJc w:val="left"/>
      <w:pPr>
        <w:tabs>
          <w:tab w:val="num" w:pos="765"/>
        </w:tabs>
        <w:ind w:left="765" w:hanging="425"/>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57244BD3"/>
    <w:multiLevelType w:val="hybridMultilevel"/>
    <w:tmpl w:val="5170AC9A"/>
    <w:lvl w:ilvl="0" w:tplc="15969BBA">
      <w:start w:val="1"/>
      <w:numFmt w:val="decimal"/>
      <w:lvlText w:val="%1)"/>
      <w:lvlJc w:val="left"/>
      <w:pPr>
        <w:tabs>
          <w:tab w:val="num" w:pos="785"/>
        </w:tabs>
        <w:ind w:left="785" w:hanging="425"/>
      </w:pPr>
      <w:rPr>
        <w:rFonts w:ascii="Arial" w:hAnsi="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73139AE"/>
    <w:multiLevelType w:val="hybridMultilevel"/>
    <w:tmpl w:val="5760937A"/>
    <w:lvl w:ilvl="0" w:tplc="12EE7E50">
      <w:start w:val="1"/>
      <w:numFmt w:val="decimal"/>
      <w:lvlText w:val="%1)"/>
      <w:lvlJc w:val="left"/>
      <w:pPr>
        <w:ind w:left="786" w:hanging="360"/>
      </w:pPr>
      <w:rPr>
        <w:rFonts w:hint="default"/>
      </w:rPr>
    </w:lvl>
    <w:lvl w:ilvl="1" w:tplc="430EC4EA">
      <w:start w:val="1"/>
      <w:numFmt w:val="lowerLetter"/>
      <w:lvlText w:val="%2)"/>
      <w:lvlJc w:val="left"/>
      <w:pPr>
        <w:ind w:left="1506" w:hanging="360"/>
      </w:pPr>
      <w:rPr>
        <w:rFonts w:ascii="Arial" w:hAnsi="Arial" w:hint="default"/>
        <w:b w:val="0"/>
        <w:i w:val="0"/>
        <w:sz w:val="20"/>
        <w:szCs w:val="20"/>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5A583525"/>
    <w:multiLevelType w:val="hybridMultilevel"/>
    <w:tmpl w:val="E5360E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B1864A5"/>
    <w:multiLevelType w:val="hybridMultilevel"/>
    <w:tmpl w:val="C5641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5CDF1D14"/>
    <w:multiLevelType w:val="hybridMultilevel"/>
    <w:tmpl w:val="26DAD4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CEA59AA"/>
    <w:multiLevelType w:val="hybridMultilevel"/>
    <w:tmpl w:val="3670F898"/>
    <w:lvl w:ilvl="0" w:tplc="04150017">
      <w:start w:val="1"/>
      <w:numFmt w:val="lowerLetter"/>
      <w:lvlText w:val="%1)"/>
      <w:lvlJc w:val="left"/>
      <w:pPr>
        <w:ind w:left="720" w:hanging="360"/>
      </w:pPr>
    </w:lvl>
    <w:lvl w:ilvl="1" w:tplc="99F248CE">
      <w:start w:val="1"/>
      <w:numFmt w:val="lowerLetter"/>
      <w:lvlText w:val="%2)"/>
      <w:lvlJc w:val="left"/>
      <w:pPr>
        <w:ind w:left="1440" w:hanging="360"/>
      </w:pPr>
      <w:rPr>
        <w:rFonts w:ascii="Arial" w:hAnsi="Arial" w:cs="Arial" w:hint="default"/>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5D375311"/>
    <w:multiLevelType w:val="hybridMultilevel"/>
    <w:tmpl w:val="3D345A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004665"/>
    <w:multiLevelType w:val="hybridMultilevel"/>
    <w:tmpl w:val="AADE78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FA04769"/>
    <w:multiLevelType w:val="hybridMultilevel"/>
    <w:tmpl w:val="EF1486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3"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60C83604"/>
    <w:multiLevelType w:val="hybridMultilevel"/>
    <w:tmpl w:val="F2BCDAF8"/>
    <w:lvl w:ilvl="0" w:tplc="7AB29EC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61246765"/>
    <w:multiLevelType w:val="hybridMultilevel"/>
    <w:tmpl w:val="391C3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18E4DC3"/>
    <w:multiLevelType w:val="hybridMultilevel"/>
    <w:tmpl w:val="101EC9E4"/>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15:restartNumberingAfterBreak="0">
    <w:nsid w:val="61A83A23"/>
    <w:multiLevelType w:val="hybridMultilevel"/>
    <w:tmpl w:val="1FFE9DA8"/>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128" w15:restartNumberingAfterBreak="0">
    <w:nsid w:val="61DD167C"/>
    <w:multiLevelType w:val="hybridMultilevel"/>
    <w:tmpl w:val="747E6E62"/>
    <w:lvl w:ilvl="0" w:tplc="8758C250">
      <w:start w:val="1"/>
      <w:numFmt w:val="decimal"/>
      <w:lvlText w:val="%1."/>
      <w:lvlJc w:val="left"/>
      <w:pPr>
        <w:ind w:left="720" w:hanging="360"/>
      </w:pPr>
      <w:rPr>
        <w:rFonts w:hint="default"/>
      </w:rPr>
    </w:lvl>
    <w:lvl w:ilvl="1" w:tplc="1E748BC8">
      <w:start w:val="1"/>
      <w:numFmt w:val="lowerLetter"/>
      <w:lvlText w:val="%2)"/>
      <w:lvlJc w:val="left"/>
      <w:pPr>
        <w:ind w:left="1440" w:hanging="360"/>
      </w:pPr>
      <w:rPr>
        <w:rFonts w:ascii="Arial" w:hAnsi="Arial" w:hint="default"/>
        <w:b w:val="0"/>
        <w:i w:val="0"/>
        <w:color w:val="auto"/>
        <w:sz w:val="20"/>
        <w:szCs w:val="2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0" w15:restartNumberingAfterBreak="0">
    <w:nsid w:val="650413BA"/>
    <w:multiLevelType w:val="hybridMultilevel"/>
    <w:tmpl w:val="13DAFFA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15:restartNumberingAfterBreak="0">
    <w:nsid w:val="663B2929"/>
    <w:multiLevelType w:val="hybridMultilevel"/>
    <w:tmpl w:val="EAE01A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68025BD3"/>
    <w:multiLevelType w:val="hybridMultilevel"/>
    <w:tmpl w:val="EB36FC52"/>
    <w:lvl w:ilvl="0" w:tplc="9BDE399A">
      <w:start w:val="1"/>
      <w:numFmt w:val="decimal"/>
      <w:lvlText w:val="%1)"/>
      <w:lvlJc w:val="left"/>
      <w:pPr>
        <w:ind w:left="786" w:hanging="360"/>
      </w:pPr>
      <w:rPr>
        <w:rFonts w:hint="default"/>
        <w:color w:val="auto"/>
      </w:rPr>
    </w:lvl>
    <w:lvl w:ilvl="1" w:tplc="430EC4EA">
      <w:start w:val="1"/>
      <w:numFmt w:val="lowerLetter"/>
      <w:lvlText w:val="%2)"/>
      <w:lvlJc w:val="left"/>
      <w:pPr>
        <w:ind w:left="1506" w:hanging="360"/>
      </w:pPr>
      <w:rPr>
        <w:rFonts w:ascii="Arial" w:hAnsi="Arial" w:hint="default"/>
        <w:b w:val="0"/>
        <w:i w:val="0"/>
        <w:sz w:val="20"/>
        <w:szCs w:val="20"/>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4"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35" w15:restartNumberingAfterBreak="0">
    <w:nsid w:val="688D37AC"/>
    <w:multiLevelType w:val="hybridMultilevel"/>
    <w:tmpl w:val="FC8C3F4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6958283E"/>
    <w:multiLevelType w:val="multilevel"/>
    <w:tmpl w:val="A56E0E38"/>
    <w:lvl w:ilvl="0">
      <w:start w:val="3"/>
      <w:numFmt w:val="decimal"/>
      <w:lvlText w:val="%1."/>
      <w:lvlJc w:val="left"/>
      <w:pPr>
        <w:tabs>
          <w:tab w:val="num" w:pos="284"/>
        </w:tabs>
        <w:ind w:left="284" w:hanging="284"/>
      </w:pPr>
      <w:rPr>
        <w:rFonts w:cs="Times New Roman"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7" w15:restartNumberingAfterBreak="0">
    <w:nsid w:val="697E4E8D"/>
    <w:multiLevelType w:val="hybridMultilevel"/>
    <w:tmpl w:val="D6D2F6CE"/>
    <w:lvl w:ilvl="0" w:tplc="FC5886B8">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9E3745B"/>
    <w:multiLevelType w:val="hybridMultilevel"/>
    <w:tmpl w:val="24B8F422"/>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139"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D2159E7"/>
    <w:multiLevelType w:val="hybridMultilevel"/>
    <w:tmpl w:val="74C40BC8"/>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DDF52B6"/>
    <w:multiLevelType w:val="hybridMultilevel"/>
    <w:tmpl w:val="7DCA4DA4"/>
    <w:lvl w:ilvl="0" w:tplc="F19CA714">
      <w:start w:val="1"/>
      <w:numFmt w:val="decimal"/>
      <w:lvlText w:val="%1)"/>
      <w:lvlJc w:val="left"/>
      <w:pPr>
        <w:tabs>
          <w:tab w:val="num" w:pos="765"/>
        </w:tabs>
        <w:ind w:left="765" w:hanging="425"/>
      </w:pPr>
      <w:rPr>
        <w:rFonts w:hint="default"/>
      </w:rPr>
    </w:lvl>
    <w:lvl w:ilvl="1" w:tplc="FFFFFFFF" w:tentative="1">
      <w:start w:val="1"/>
      <w:numFmt w:val="lowerLetter"/>
      <w:lvlText w:val="%2."/>
      <w:lvlJc w:val="left"/>
      <w:pPr>
        <w:ind w:left="1931" w:hanging="360"/>
      </w:pPr>
    </w:lvl>
    <w:lvl w:ilvl="2" w:tplc="FFFFFFFF">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43" w15:restartNumberingAfterBreak="0">
    <w:nsid w:val="73501798"/>
    <w:multiLevelType w:val="singleLevel"/>
    <w:tmpl w:val="B0A2D4EA"/>
    <w:lvl w:ilvl="0">
      <w:start w:val="1"/>
      <w:numFmt w:val="lowerLetter"/>
      <w:lvlText w:val="%1)"/>
      <w:lvlJc w:val="left"/>
      <w:pPr>
        <w:tabs>
          <w:tab w:val="num" w:pos="1068"/>
        </w:tabs>
        <w:ind w:left="1068" w:hanging="360"/>
      </w:pPr>
    </w:lvl>
  </w:abstractNum>
  <w:abstractNum w:abstractNumId="144" w15:restartNumberingAfterBreak="0">
    <w:nsid w:val="75E34B7A"/>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45" w15:restartNumberingAfterBreak="0">
    <w:nsid w:val="75F62DE2"/>
    <w:multiLevelType w:val="hybridMultilevel"/>
    <w:tmpl w:val="08AAA83A"/>
    <w:lvl w:ilvl="0" w:tplc="6980EA16">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46" w15:restartNumberingAfterBreak="0">
    <w:nsid w:val="76DD60CD"/>
    <w:multiLevelType w:val="hybridMultilevel"/>
    <w:tmpl w:val="D7E2727A"/>
    <w:lvl w:ilvl="0" w:tplc="256AA236">
      <w:start w:val="2"/>
      <w:numFmt w:val="decimal"/>
      <w:lvlText w:val="%1."/>
      <w:lvlJc w:val="left"/>
      <w:pPr>
        <w:tabs>
          <w:tab w:val="num" w:pos="284"/>
        </w:tabs>
        <w:ind w:left="284" w:hanging="284"/>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771B2711"/>
    <w:multiLevelType w:val="hybridMultilevel"/>
    <w:tmpl w:val="F9B2C9C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8" w15:restartNumberingAfterBreak="0">
    <w:nsid w:val="77473F73"/>
    <w:multiLevelType w:val="hybridMultilevel"/>
    <w:tmpl w:val="5A1C72A6"/>
    <w:lvl w:ilvl="0" w:tplc="E67484D8">
      <w:start w:val="1"/>
      <w:numFmt w:val="decimal"/>
      <w:lvlText w:val="%1."/>
      <w:lvlJc w:val="left"/>
      <w:pPr>
        <w:tabs>
          <w:tab w:val="num" w:pos="284"/>
        </w:tabs>
        <w:ind w:left="284" w:hanging="284"/>
      </w:pPr>
      <w:rPr>
        <w:rFonts w:ascii="Arial" w:hAnsi="Arial" w:hint="default"/>
        <w:b w:val="0"/>
        <w:i w:val="0"/>
        <w:sz w:val="20"/>
        <w:szCs w:val="20"/>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78174F75"/>
    <w:multiLevelType w:val="hybridMultilevel"/>
    <w:tmpl w:val="EA72CF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8B331FA"/>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2" w15:restartNumberingAfterBreak="0">
    <w:nsid w:val="7ABA09CB"/>
    <w:multiLevelType w:val="hybridMultilevel"/>
    <w:tmpl w:val="B428E60C"/>
    <w:lvl w:ilvl="0" w:tplc="EAA4570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3" w15:restartNumberingAfterBreak="0">
    <w:nsid w:val="7B2C0B8F"/>
    <w:multiLevelType w:val="hybridMultilevel"/>
    <w:tmpl w:val="3670E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E072ADE"/>
    <w:multiLevelType w:val="hybridMultilevel"/>
    <w:tmpl w:val="797CEB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2775108">
    <w:abstractNumId w:val="114"/>
  </w:num>
  <w:num w:numId="2" w16cid:durableId="394202268">
    <w:abstractNumId w:val="125"/>
  </w:num>
  <w:num w:numId="3" w16cid:durableId="1872919494">
    <w:abstractNumId w:val="26"/>
  </w:num>
  <w:num w:numId="4" w16cid:durableId="665474226">
    <w:abstractNumId w:val="149"/>
  </w:num>
  <w:num w:numId="5" w16cid:durableId="858853110">
    <w:abstractNumId w:val="117"/>
  </w:num>
  <w:num w:numId="6" w16cid:durableId="1301111186">
    <w:abstractNumId w:val="102"/>
  </w:num>
  <w:num w:numId="7" w16cid:durableId="76370195">
    <w:abstractNumId w:val="78"/>
  </w:num>
  <w:num w:numId="8" w16cid:durableId="516501157">
    <w:abstractNumId w:val="124"/>
  </w:num>
  <w:num w:numId="9" w16cid:durableId="943608438">
    <w:abstractNumId w:val="19"/>
  </w:num>
  <w:num w:numId="10" w16cid:durableId="609749321">
    <w:abstractNumId w:val="49"/>
  </w:num>
  <w:num w:numId="11" w16cid:durableId="118921696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54322">
    <w:abstractNumId w:val="38"/>
  </w:num>
  <w:num w:numId="13" w16cid:durableId="915824794">
    <w:abstractNumId w:val="64"/>
  </w:num>
  <w:num w:numId="14" w16cid:durableId="418143416">
    <w:abstractNumId w:val="68"/>
  </w:num>
  <w:num w:numId="15" w16cid:durableId="931354667">
    <w:abstractNumId w:val="67"/>
  </w:num>
  <w:num w:numId="16" w16cid:durableId="2007898479">
    <w:abstractNumId w:val="7"/>
  </w:num>
  <w:num w:numId="17" w16cid:durableId="2088109027">
    <w:abstractNumId w:val="104"/>
  </w:num>
  <w:num w:numId="18" w16cid:durableId="414669237">
    <w:abstractNumId w:val="9"/>
  </w:num>
  <w:num w:numId="19" w16cid:durableId="994341217">
    <w:abstractNumId w:val="42"/>
  </w:num>
  <w:num w:numId="20" w16cid:durableId="2043824659">
    <w:abstractNumId w:val="44"/>
  </w:num>
  <w:num w:numId="21" w16cid:durableId="1206870934">
    <w:abstractNumId w:val="154"/>
  </w:num>
  <w:num w:numId="22" w16cid:durableId="401177174">
    <w:abstractNumId w:val="100"/>
  </w:num>
  <w:num w:numId="23" w16cid:durableId="1803174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37103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3280912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4194769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2258218">
    <w:abstractNumId w:val="143"/>
    <w:lvlOverride w:ilvl="0">
      <w:startOverride w:val="1"/>
    </w:lvlOverride>
  </w:num>
  <w:num w:numId="28" w16cid:durableId="82008164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48534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48557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429283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86080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2586058">
    <w:abstractNumId w:val="4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00807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574114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27806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21243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45388947">
    <w:abstractNumId w:val="58"/>
  </w:num>
  <w:num w:numId="39" w16cid:durableId="237600148">
    <w:abstractNumId w:val="121"/>
  </w:num>
  <w:num w:numId="40" w16cid:durableId="1088497498">
    <w:abstractNumId w:val="70"/>
  </w:num>
  <w:num w:numId="41" w16cid:durableId="1797796716">
    <w:abstractNumId w:val="46"/>
  </w:num>
  <w:num w:numId="42" w16cid:durableId="378165606">
    <w:abstractNumId w:val="14"/>
  </w:num>
  <w:num w:numId="43" w16cid:durableId="839732209">
    <w:abstractNumId w:val="103"/>
  </w:num>
  <w:num w:numId="44" w16cid:durableId="1303804010">
    <w:abstractNumId w:val="80"/>
  </w:num>
  <w:num w:numId="45" w16cid:durableId="636377129">
    <w:abstractNumId w:val="145"/>
  </w:num>
  <w:num w:numId="46" w16cid:durableId="1988051798">
    <w:abstractNumId w:val="45"/>
  </w:num>
  <w:num w:numId="47" w16cid:durableId="1738749343">
    <w:abstractNumId w:val="56"/>
  </w:num>
  <w:num w:numId="48" w16cid:durableId="529925702">
    <w:abstractNumId w:val="147"/>
  </w:num>
  <w:num w:numId="49" w16cid:durableId="1489709440">
    <w:abstractNumId w:val="29"/>
  </w:num>
  <w:num w:numId="50" w16cid:durableId="965353425">
    <w:abstractNumId w:val="41"/>
  </w:num>
  <w:num w:numId="51" w16cid:durableId="1239168360">
    <w:abstractNumId w:val="35"/>
  </w:num>
  <w:num w:numId="52" w16cid:durableId="149060883">
    <w:abstractNumId w:val="17"/>
  </w:num>
  <w:num w:numId="53" w16cid:durableId="418137002">
    <w:abstractNumId w:val="66"/>
  </w:num>
  <w:num w:numId="54" w16cid:durableId="147284872">
    <w:abstractNumId w:val="27"/>
  </w:num>
  <w:num w:numId="55" w16cid:durableId="994995790">
    <w:abstractNumId w:val="34"/>
  </w:num>
  <w:num w:numId="56" w16cid:durableId="540285759">
    <w:abstractNumId w:val="33"/>
  </w:num>
  <w:num w:numId="57" w16cid:durableId="1907375036">
    <w:abstractNumId w:val="85"/>
  </w:num>
  <w:num w:numId="58" w16cid:durableId="2034843213">
    <w:abstractNumId w:val="15"/>
  </w:num>
  <w:num w:numId="59" w16cid:durableId="1509632206">
    <w:abstractNumId w:val="97"/>
  </w:num>
  <w:num w:numId="60" w16cid:durableId="346948145">
    <w:abstractNumId w:val="21"/>
  </w:num>
  <w:num w:numId="61" w16cid:durableId="2111582358">
    <w:abstractNumId w:val="72"/>
  </w:num>
  <w:num w:numId="62" w16cid:durableId="1789667707">
    <w:abstractNumId w:val="5"/>
  </w:num>
  <w:num w:numId="63" w16cid:durableId="216212297">
    <w:abstractNumId w:val="108"/>
  </w:num>
  <w:num w:numId="64" w16cid:durableId="337006695">
    <w:abstractNumId w:val="92"/>
  </w:num>
  <w:num w:numId="65" w16cid:durableId="896817795">
    <w:abstractNumId w:val="43"/>
  </w:num>
  <w:num w:numId="66" w16cid:durableId="1001853240">
    <w:abstractNumId w:val="39"/>
  </w:num>
  <w:num w:numId="67" w16cid:durableId="1428503693">
    <w:abstractNumId w:val="10"/>
  </w:num>
  <w:num w:numId="68" w16cid:durableId="666977387">
    <w:abstractNumId w:val="60"/>
  </w:num>
  <w:num w:numId="69" w16cid:durableId="853417751">
    <w:abstractNumId w:val="99"/>
  </w:num>
  <w:num w:numId="70" w16cid:durableId="738133886">
    <w:abstractNumId w:val="138"/>
  </w:num>
  <w:num w:numId="71" w16cid:durableId="1036155510">
    <w:abstractNumId w:val="16"/>
  </w:num>
  <w:num w:numId="72" w16cid:durableId="1129133198">
    <w:abstractNumId w:val="12"/>
  </w:num>
  <w:num w:numId="73" w16cid:durableId="1029332713">
    <w:abstractNumId w:val="24"/>
  </w:num>
  <w:num w:numId="74" w16cid:durableId="1927303969">
    <w:abstractNumId w:val="126"/>
  </w:num>
  <w:num w:numId="75" w16cid:durableId="416563735">
    <w:abstractNumId w:val="77"/>
  </w:num>
  <w:num w:numId="76" w16cid:durableId="1392119645">
    <w:abstractNumId w:val="25"/>
  </w:num>
  <w:num w:numId="77" w16cid:durableId="2139950310">
    <w:abstractNumId w:val="30"/>
  </w:num>
  <w:num w:numId="78" w16cid:durableId="368147864">
    <w:abstractNumId w:val="62"/>
  </w:num>
  <w:num w:numId="79" w16cid:durableId="395514527">
    <w:abstractNumId w:val="94"/>
  </w:num>
  <w:num w:numId="80" w16cid:durableId="15816956">
    <w:abstractNumId w:val="83"/>
  </w:num>
  <w:num w:numId="81" w16cid:durableId="1538349647">
    <w:abstractNumId w:val="150"/>
  </w:num>
  <w:num w:numId="82" w16cid:durableId="498886567">
    <w:abstractNumId w:val="8"/>
  </w:num>
  <w:num w:numId="83" w16cid:durableId="370350425">
    <w:abstractNumId w:val="63"/>
  </w:num>
  <w:num w:numId="84" w16cid:durableId="1853715605">
    <w:abstractNumId w:val="132"/>
  </w:num>
  <w:num w:numId="85" w16cid:durableId="2036809329">
    <w:abstractNumId w:val="122"/>
  </w:num>
  <w:num w:numId="86" w16cid:durableId="98450643">
    <w:abstractNumId w:val="61"/>
  </w:num>
  <w:num w:numId="87" w16cid:durableId="1027637122">
    <w:abstractNumId w:val="65"/>
  </w:num>
  <w:num w:numId="88" w16cid:durableId="1104378659">
    <w:abstractNumId w:val="139"/>
  </w:num>
  <w:num w:numId="89" w16cid:durableId="887033273">
    <w:abstractNumId w:val="1"/>
  </w:num>
  <w:num w:numId="90" w16cid:durableId="351154513">
    <w:abstractNumId w:val="106"/>
  </w:num>
  <w:num w:numId="91" w16cid:durableId="1970670429">
    <w:abstractNumId w:val="141"/>
  </w:num>
  <w:num w:numId="92" w16cid:durableId="206066564">
    <w:abstractNumId w:val="88"/>
  </w:num>
  <w:num w:numId="93" w16cid:durableId="410005311">
    <w:abstractNumId w:val="47"/>
  </w:num>
  <w:num w:numId="94" w16cid:durableId="683020046">
    <w:abstractNumId w:val="133"/>
  </w:num>
  <w:num w:numId="95" w16cid:durableId="839390377">
    <w:abstractNumId w:val="40"/>
  </w:num>
  <w:num w:numId="96" w16cid:durableId="788283481">
    <w:abstractNumId w:val="148"/>
  </w:num>
  <w:num w:numId="97" w16cid:durableId="726339438">
    <w:abstractNumId w:val="2"/>
  </w:num>
  <w:num w:numId="98" w16cid:durableId="1313363224">
    <w:abstractNumId w:val="52"/>
  </w:num>
  <w:num w:numId="99" w16cid:durableId="1231229621">
    <w:abstractNumId w:val="91"/>
  </w:num>
  <w:num w:numId="100" w16cid:durableId="1681926183">
    <w:abstractNumId w:val="73"/>
  </w:num>
  <w:num w:numId="101" w16cid:durableId="2140371136">
    <w:abstractNumId w:val="69"/>
  </w:num>
  <w:num w:numId="102" w16cid:durableId="1238511246">
    <w:abstractNumId w:val="134"/>
  </w:num>
  <w:num w:numId="103" w16cid:durableId="2110158738">
    <w:abstractNumId w:val="11"/>
  </w:num>
  <w:num w:numId="104" w16cid:durableId="1783258430">
    <w:abstractNumId w:val="129"/>
  </w:num>
  <w:num w:numId="105" w16cid:durableId="2077777660">
    <w:abstractNumId w:val="31"/>
  </w:num>
  <w:num w:numId="106" w16cid:durableId="1448423383">
    <w:abstractNumId w:val="89"/>
  </w:num>
  <w:num w:numId="107" w16cid:durableId="2143885381">
    <w:abstractNumId w:val="4"/>
  </w:num>
  <w:num w:numId="108" w16cid:durableId="743726892">
    <w:abstractNumId w:val="74"/>
  </w:num>
  <w:num w:numId="109" w16cid:durableId="8025124">
    <w:abstractNumId w:val="101"/>
  </w:num>
  <w:num w:numId="110" w16cid:durableId="2137984513">
    <w:abstractNumId w:val="0"/>
  </w:num>
  <w:num w:numId="111" w16cid:durableId="173228111">
    <w:abstractNumId w:val="109"/>
  </w:num>
  <w:num w:numId="112" w16cid:durableId="2027099851">
    <w:abstractNumId w:val="51"/>
  </w:num>
  <w:num w:numId="113" w16cid:durableId="959384733">
    <w:abstractNumId w:val="142"/>
  </w:num>
  <w:num w:numId="114" w16cid:durableId="1919823768">
    <w:abstractNumId w:val="96"/>
  </w:num>
  <w:num w:numId="115" w16cid:durableId="1771972512">
    <w:abstractNumId w:val="112"/>
  </w:num>
  <w:num w:numId="116" w16cid:durableId="220293439">
    <w:abstractNumId w:val="116"/>
  </w:num>
  <w:num w:numId="117" w16cid:durableId="879902269">
    <w:abstractNumId w:val="151"/>
  </w:num>
  <w:num w:numId="118" w16cid:durableId="967976333">
    <w:abstractNumId w:val="50"/>
  </w:num>
  <w:num w:numId="119" w16cid:durableId="215511940">
    <w:abstractNumId w:val="6"/>
  </w:num>
  <w:num w:numId="120" w16cid:durableId="1565338668">
    <w:abstractNumId w:val="76"/>
  </w:num>
  <w:num w:numId="121" w16cid:durableId="1814249236">
    <w:abstractNumId w:val="135"/>
  </w:num>
  <w:num w:numId="122" w16cid:durableId="526480416">
    <w:abstractNumId w:val="128"/>
  </w:num>
  <w:num w:numId="123" w16cid:durableId="615597676">
    <w:abstractNumId w:val="107"/>
  </w:num>
  <w:num w:numId="124" w16cid:durableId="1913352432">
    <w:abstractNumId w:val="59"/>
  </w:num>
  <w:num w:numId="125" w16cid:durableId="986711758">
    <w:abstractNumId w:val="3"/>
  </w:num>
  <w:num w:numId="126" w16cid:durableId="1941915829">
    <w:abstractNumId w:val="75"/>
  </w:num>
  <w:num w:numId="127" w16cid:durableId="130489002">
    <w:abstractNumId w:val="123"/>
  </w:num>
  <w:num w:numId="128" w16cid:durableId="170263068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4107310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119647464">
    <w:abstractNumId w:val="144"/>
  </w:num>
  <w:num w:numId="131" w16cid:durableId="687365851">
    <w:abstractNumId w:val="23"/>
  </w:num>
  <w:num w:numId="132" w16cid:durableId="130369080">
    <w:abstractNumId w:val="55"/>
  </w:num>
  <w:num w:numId="133" w16cid:durableId="1352728584">
    <w:abstractNumId w:val="131"/>
  </w:num>
  <w:num w:numId="134" w16cid:durableId="1400984830">
    <w:abstractNumId w:val="20"/>
  </w:num>
  <w:num w:numId="135" w16cid:durableId="49773050">
    <w:abstractNumId w:val="84"/>
  </w:num>
  <w:num w:numId="136" w16cid:durableId="2007004360">
    <w:abstractNumId w:val="105"/>
  </w:num>
  <w:num w:numId="137" w16cid:durableId="1525557569">
    <w:abstractNumId w:val="113"/>
  </w:num>
  <w:num w:numId="138" w16cid:durableId="431557318">
    <w:abstractNumId w:val="90"/>
  </w:num>
  <w:num w:numId="139" w16cid:durableId="744910714">
    <w:abstractNumId w:val="127"/>
  </w:num>
  <w:num w:numId="140" w16cid:durableId="491259300">
    <w:abstractNumId w:val="137"/>
  </w:num>
  <w:num w:numId="141" w16cid:durableId="218060238">
    <w:abstractNumId w:val="120"/>
  </w:num>
  <w:num w:numId="142" w16cid:durableId="1180893393">
    <w:abstractNumId w:val="18"/>
  </w:num>
  <w:num w:numId="143" w16cid:durableId="1198347194">
    <w:abstractNumId w:val="130"/>
  </w:num>
  <w:num w:numId="144" w16cid:durableId="1614483172">
    <w:abstractNumId w:val="28"/>
  </w:num>
  <w:num w:numId="145" w16cid:durableId="1176457448">
    <w:abstractNumId w:val="48"/>
  </w:num>
  <w:num w:numId="146" w16cid:durableId="1665621012">
    <w:abstractNumId w:val="86"/>
  </w:num>
  <w:num w:numId="147" w16cid:durableId="12642612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705566517">
    <w:abstractNumId w:val="13"/>
  </w:num>
  <w:num w:numId="149" w16cid:durableId="1460756561">
    <w:abstractNumId w:val="153"/>
  </w:num>
  <w:num w:numId="150" w16cid:durableId="1134758332">
    <w:abstractNumId w:val="32"/>
  </w:num>
  <w:num w:numId="151" w16cid:durableId="1828932963">
    <w:abstractNumId w:val="87"/>
  </w:num>
  <w:num w:numId="152" w16cid:durableId="1975066094">
    <w:abstractNumId w:val="146"/>
  </w:num>
  <w:num w:numId="153" w16cid:durableId="136847038">
    <w:abstractNumId w:val="140"/>
  </w:num>
  <w:num w:numId="154" w16cid:durableId="1278945950">
    <w:abstractNumId w:val="111"/>
  </w:num>
  <w:num w:numId="155" w16cid:durableId="649871109">
    <w:abstractNumId w:val="22"/>
  </w:num>
  <w:num w:numId="156" w16cid:durableId="1598756848">
    <w:abstractNumId w:val="136"/>
  </w:num>
  <w:num w:numId="157" w16cid:durableId="2084450885">
    <w:abstractNumId w:val="93"/>
  </w:num>
  <w:num w:numId="158" w16cid:durableId="1589775249">
    <w:abstractNumId w:val="79"/>
  </w:num>
  <w:num w:numId="159" w16cid:durableId="316224286">
    <w:abstractNumId w:val="95"/>
  </w:num>
  <w:num w:numId="160" w16cid:durableId="757483011">
    <w:abstractNumId w:val="54"/>
  </w:num>
  <w:num w:numId="161" w16cid:durableId="1155150187">
    <w:abstractNumId w:val="152"/>
  </w:num>
  <w:num w:numId="162" w16cid:durableId="2136751194">
    <w:abstractNumId w:val="71"/>
  </w:num>
  <w:num w:numId="163" w16cid:durableId="1954247381">
    <w:abstractNumId w:val="118"/>
  </w:num>
  <w:num w:numId="164" w16cid:durableId="1170565819">
    <w:abstractNumId w:val="53"/>
  </w:num>
  <w:num w:numId="165" w16cid:durableId="229199756">
    <w:abstractNumId w:val="57"/>
  </w:num>
  <w:num w:numId="166" w16cid:durableId="166020212">
    <w:abstractNumId w:val="82"/>
  </w:num>
  <w:num w:numId="167" w16cid:durableId="891384696">
    <w:abstractNumId w:val="119"/>
  </w:num>
  <w:num w:numId="168" w16cid:durableId="1783917270">
    <w:abstractNumId w:val="98"/>
  </w:num>
  <w:num w:numId="169" w16cid:durableId="1489665161">
    <w:abstractNumId w:val="115"/>
  </w:num>
  <w:num w:numId="170" w16cid:durableId="227421250">
    <w:abstractNumId w:val="37"/>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AEB"/>
    <w:rsid w:val="00014143"/>
    <w:rsid w:val="000238BB"/>
    <w:rsid w:val="00034E5A"/>
    <w:rsid w:val="00040618"/>
    <w:rsid w:val="000513B5"/>
    <w:rsid w:val="00066DF8"/>
    <w:rsid w:val="000811B8"/>
    <w:rsid w:val="0009099F"/>
    <w:rsid w:val="000D320D"/>
    <w:rsid w:val="000D359F"/>
    <w:rsid w:val="000E6A77"/>
    <w:rsid w:val="000F2CB6"/>
    <w:rsid w:val="000F682E"/>
    <w:rsid w:val="000F7C5A"/>
    <w:rsid w:val="00107A1D"/>
    <w:rsid w:val="001129FE"/>
    <w:rsid w:val="001215D4"/>
    <w:rsid w:val="0012276C"/>
    <w:rsid w:val="00145A59"/>
    <w:rsid w:val="00147C6D"/>
    <w:rsid w:val="00153445"/>
    <w:rsid w:val="001564BC"/>
    <w:rsid w:val="001615B9"/>
    <w:rsid w:val="00173425"/>
    <w:rsid w:val="00183B32"/>
    <w:rsid w:val="001914E3"/>
    <w:rsid w:val="00193284"/>
    <w:rsid w:val="001A2A6B"/>
    <w:rsid w:val="001B11A9"/>
    <w:rsid w:val="001B6BAB"/>
    <w:rsid w:val="001C45AD"/>
    <w:rsid w:val="001D39C3"/>
    <w:rsid w:val="001D3AF3"/>
    <w:rsid w:val="001E008B"/>
    <w:rsid w:val="001F1EF9"/>
    <w:rsid w:val="001F4E4F"/>
    <w:rsid w:val="00200574"/>
    <w:rsid w:val="00202BF2"/>
    <w:rsid w:val="00203AD1"/>
    <w:rsid w:val="00212E86"/>
    <w:rsid w:val="00214020"/>
    <w:rsid w:val="00246311"/>
    <w:rsid w:val="00250D0F"/>
    <w:rsid w:val="00263F99"/>
    <w:rsid w:val="00270471"/>
    <w:rsid w:val="00270FB3"/>
    <w:rsid w:val="002752E4"/>
    <w:rsid w:val="00276CE4"/>
    <w:rsid w:val="002804A1"/>
    <w:rsid w:val="00280DCD"/>
    <w:rsid w:val="00284637"/>
    <w:rsid w:val="0028771B"/>
    <w:rsid w:val="0029665B"/>
    <w:rsid w:val="002B29E4"/>
    <w:rsid w:val="002C025B"/>
    <w:rsid w:val="002C5AE6"/>
    <w:rsid w:val="002F378A"/>
    <w:rsid w:val="0030032E"/>
    <w:rsid w:val="00304C33"/>
    <w:rsid w:val="00306D92"/>
    <w:rsid w:val="00311200"/>
    <w:rsid w:val="00325B08"/>
    <w:rsid w:val="00330682"/>
    <w:rsid w:val="003341C4"/>
    <w:rsid w:val="0035284D"/>
    <w:rsid w:val="003541BA"/>
    <w:rsid w:val="00365AA6"/>
    <w:rsid w:val="00365BF3"/>
    <w:rsid w:val="0037735D"/>
    <w:rsid w:val="003776BF"/>
    <w:rsid w:val="00384C3E"/>
    <w:rsid w:val="00391524"/>
    <w:rsid w:val="003E0469"/>
    <w:rsid w:val="003E5BA0"/>
    <w:rsid w:val="003F103C"/>
    <w:rsid w:val="004126E0"/>
    <w:rsid w:val="00413233"/>
    <w:rsid w:val="00414570"/>
    <w:rsid w:val="00416FA9"/>
    <w:rsid w:val="004318C7"/>
    <w:rsid w:val="004543F4"/>
    <w:rsid w:val="00454452"/>
    <w:rsid w:val="004644C5"/>
    <w:rsid w:val="00486AD9"/>
    <w:rsid w:val="0049369A"/>
    <w:rsid w:val="004B0787"/>
    <w:rsid w:val="004B539A"/>
    <w:rsid w:val="004D75A4"/>
    <w:rsid w:val="004F0D39"/>
    <w:rsid w:val="004F48AD"/>
    <w:rsid w:val="004F75AF"/>
    <w:rsid w:val="005207B1"/>
    <w:rsid w:val="005254C4"/>
    <w:rsid w:val="00574553"/>
    <w:rsid w:val="005B2164"/>
    <w:rsid w:val="005B30C5"/>
    <w:rsid w:val="005B556E"/>
    <w:rsid w:val="005D0C1E"/>
    <w:rsid w:val="005D5C3F"/>
    <w:rsid w:val="00604B63"/>
    <w:rsid w:val="00614F1C"/>
    <w:rsid w:val="006221D4"/>
    <w:rsid w:val="0063468A"/>
    <w:rsid w:val="006373F3"/>
    <w:rsid w:val="00642232"/>
    <w:rsid w:val="0065013B"/>
    <w:rsid w:val="00652B26"/>
    <w:rsid w:val="00654495"/>
    <w:rsid w:val="00662938"/>
    <w:rsid w:val="00667642"/>
    <w:rsid w:val="00672C00"/>
    <w:rsid w:val="00677DB3"/>
    <w:rsid w:val="006E28C9"/>
    <w:rsid w:val="006E417C"/>
    <w:rsid w:val="006E45D3"/>
    <w:rsid w:val="006F3743"/>
    <w:rsid w:val="006F574A"/>
    <w:rsid w:val="00711D70"/>
    <w:rsid w:val="00744D1E"/>
    <w:rsid w:val="00763F26"/>
    <w:rsid w:val="007A340B"/>
    <w:rsid w:val="007A4234"/>
    <w:rsid w:val="007B1647"/>
    <w:rsid w:val="007B20F7"/>
    <w:rsid w:val="007B440D"/>
    <w:rsid w:val="007D7C64"/>
    <w:rsid w:val="007E2630"/>
    <w:rsid w:val="007E2E26"/>
    <w:rsid w:val="007F1EBC"/>
    <w:rsid w:val="008018A2"/>
    <w:rsid w:val="00830B8A"/>
    <w:rsid w:val="00830E2C"/>
    <w:rsid w:val="00843CF6"/>
    <w:rsid w:val="00854C31"/>
    <w:rsid w:val="00857BE1"/>
    <w:rsid w:val="008670AD"/>
    <w:rsid w:val="0088274D"/>
    <w:rsid w:val="00893C9A"/>
    <w:rsid w:val="008940AD"/>
    <w:rsid w:val="00894FD9"/>
    <w:rsid w:val="008A3FA2"/>
    <w:rsid w:val="008C6D25"/>
    <w:rsid w:val="008C789A"/>
    <w:rsid w:val="008D2261"/>
    <w:rsid w:val="008D5433"/>
    <w:rsid w:val="008E28EB"/>
    <w:rsid w:val="008F3351"/>
    <w:rsid w:val="008F3B30"/>
    <w:rsid w:val="00930E61"/>
    <w:rsid w:val="00952F4E"/>
    <w:rsid w:val="009664E1"/>
    <w:rsid w:val="00983DF7"/>
    <w:rsid w:val="009916EE"/>
    <w:rsid w:val="00994894"/>
    <w:rsid w:val="009A17A3"/>
    <w:rsid w:val="009A7C3A"/>
    <w:rsid w:val="009C006C"/>
    <w:rsid w:val="009F65B7"/>
    <w:rsid w:val="00A00ACF"/>
    <w:rsid w:val="00A12D1B"/>
    <w:rsid w:val="00A13D21"/>
    <w:rsid w:val="00A430C2"/>
    <w:rsid w:val="00A50BC1"/>
    <w:rsid w:val="00A51D1B"/>
    <w:rsid w:val="00A53ED3"/>
    <w:rsid w:val="00A57D6A"/>
    <w:rsid w:val="00A623F8"/>
    <w:rsid w:val="00A64255"/>
    <w:rsid w:val="00A65ACD"/>
    <w:rsid w:val="00A75491"/>
    <w:rsid w:val="00A77867"/>
    <w:rsid w:val="00A804DF"/>
    <w:rsid w:val="00A9400A"/>
    <w:rsid w:val="00AA59A7"/>
    <w:rsid w:val="00AA6137"/>
    <w:rsid w:val="00AB75CC"/>
    <w:rsid w:val="00AB78AB"/>
    <w:rsid w:val="00AC0CD4"/>
    <w:rsid w:val="00AD3AEB"/>
    <w:rsid w:val="00AE54E1"/>
    <w:rsid w:val="00AE66B2"/>
    <w:rsid w:val="00AE7306"/>
    <w:rsid w:val="00AF29EB"/>
    <w:rsid w:val="00AF3DFE"/>
    <w:rsid w:val="00B02EF9"/>
    <w:rsid w:val="00B04D00"/>
    <w:rsid w:val="00B07811"/>
    <w:rsid w:val="00B36607"/>
    <w:rsid w:val="00B60ADB"/>
    <w:rsid w:val="00B61404"/>
    <w:rsid w:val="00BA5C26"/>
    <w:rsid w:val="00BB2559"/>
    <w:rsid w:val="00BC66B0"/>
    <w:rsid w:val="00BC7F26"/>
    <w:rsid w:val="00BD527E"/>
    <w:rsid w:val="00BD61CF"/>
    <w:rsid w:val="00C344FC"/>
    <w:rsid w:val="00C453DF"/>
    <w:rsid w:val="00C62FE0"/>
    <w:rsid w:val="00C63D2F"/>
    <w:rsid w:val="00C83685"/>
    <w:rsid w:val="00CD6C8F"/>
    <w:rsid w:val="00CE276A"/>
    <w:rsid w:val="00CE30C7"/>
    <w:rsid w:val="00D11038"/>
    <w:rsid w:val="00D322DD"/>
    <w:rsid w:val="00D451F0"/>
    <w:rsid w:val="00D45359"/>
    <w:rsid w:val="00D46D70"/>
    <w:rsid w:val="00D67110"/>
    <w:rsid w:val="00D75DB4"/>
    <w:rsid w:val="00D8568C"/>
    <w:rsid w:val="00D85CF1"/>
    <w:rsid w:val="00D865AF"/>
    <w:rsid w:val="00D9101F"/>
    <w:rsid w:val="00D950BB"/>
    <w:rsid w:val="00DA484E"/>
    <w:rsid w:val="00DA5B97"/>
    <w:rsid w:val="00DB035F"/>
    <w:rsid w:val="00DC42EA"/>
    <w:rsid w:val="00DC4439"/>
    <w:rsid w:val="00DD58EC"/>
    <w:rsid w:val="00DE23FF"/>
    <w:rsid w:val="00E04163"/>
    <w:rsid w:val="00E17C12"/>
    <w:rsid w:val="00E224A8"/>
    <w:rsid w:val="00E26EFD"/>
    <w:rsid w:val="00E26F08"/>
    <w:rsid w:val="00E37DBE"/>
    <w:rsid w:val="00E53EE7"/>
    <w:rsid w:val="00E55561"/>
    <w:rsid w:val="00E5777E"/>
    <w:rsid w:val="00E6587C"/>
    <w:rsid w:val="00E704CE"/>
    <w:rsid w:val="00E75091"/>
    <w:rsid w:val="00E76FF0"/>
    <w:rsid w:val="00E94309"/>
    <w:rsid w:val="00EB4272"/>
    <w:rsid w:val="00EB7642"/>
    <w:rsid w:val="00F115D5"/>
    <w:rsid w:val="00F456C2"/>
    <w:rsid w:val="00F458D2"/>
    <w:rsid w:val="00F53A06"/>
    <w:rsid w:val="00F55F2D"/>
    <w:rsid w:val="00F575F0"/>
    <w:rsid w:val="00F64DD4"/>
    <w:rsid w:val="00F65C6B"/>
    <w:rsid w:val="00F803E3"/>
    <w:rsid w:val="00F827C9"/>
    <w:rsid w:val="00F91ED2"/>
    <w:rsid w:val="00F96671"/>
    <w:rsid w:val="00F9683F"/>
    <w:rsid w:val="00FA44D2"/>
    <w:rsid w:val="00FA5A30"/>
    <w:rsid w:val="00FF2414"/>
    <w:rsid w:val="00FF6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6977858"/>
  <w15:docId w15:val="{835E33ED-6612-476D-ABDA-236D9EF5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677D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1564BC"/>
    <w:pPr>
      <w:keepNext/>
      <w:spacing w:after="0" w:line="240" w:lineRule="auto"/>
      <w:jc w:val="center"/>
      <w:outlineLvl w:val="2"/>
    </w:pPr>
    <w:rPr>
      <w:rFonts w:ascii="Times New Roman" w:eastAsia="Times New Roman" w:hAnsi="Times New Roman" w:cs="Times New Roman"/>
      <w:b/>
      <w:bCs/>
      <w:sz w:val="28"/>
      <w:szCs w:val="24"/>
      <w:lang w:eastAsia="pl-PL"/>
    </w:rPr>
  </w:style>
  <w:style w:type="paragraph" w:styleId="Nagwek7">
    <w:name w:val="heading 7"/>
    <w:basedOn w:val="Normalny"/>
    <w:link w:val="Nagwek7Znak"/>
    <w:uiPriority w:val="9"/>
    <w:qFormat/>
    <w:rsid w:val="00B02EF9"/>
    <w:pPr>
      <w:spacing w:before="120" w:after="0" w:line="360" w:lineRule="atLeast"/>
      <w:jc w:val="both"/>
      <w:outlineLvl w:val="6"/>
    </w:pPr>
    <w:rPr>
      <w:rFonts w:ascii="Arial" w:eastAsia="Calibri" w:hAnsi="Arial" w:cs="Arial"/>
      <w:sz w:val="20"/>
      <w:szCs w:val="20"/>
      <w:lang w:eastAsia="sv-S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E5BA0"/>
    <w:pPr>
      <w:ind w:left="720"/>
      <w:contextualSpacing/>
    </w:pPr>
  </w:style>
  <w:style w:type="table" w:styleId="Tabela-Siatka">
    <w:name w:val="Table Grid"/>
    <w:basedOn w:val="Standardowy"/>
    <w:uiPriority w:val="59"/>
    <w:rsid w:val="00AF2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1564BC"/>
    <w:rPr>
      <w:rFonts w:ascii="Times New Roman" w:eastAsia="Times New Roman" w:hAnsi="Times New Roman" w:cs="Times New Roman"/>
      <w:b/>
      <w:bCs/>
      <w:sz w:val="28"/>
      <w:szCs w:val="24"/>
      <w:lang w:eastAsia="pl-PL"/>
    </w:rPr>
  </w:style>
  <w:style w:type="character" w:styleId="Hipercze">
    <w:name w:val="Hyperlink"/>
    <w:basedOn w:val="Domylnaczcionkaakapitu"/>
    <w:uiPriority w:val="99"/>
    <w:unhideWhenUsed/>
    <w:rsid w:val="00276CE4"/>
    <w:rPr>
      <w:color w:val="0000FF" w:themeColor="hyperlink"/>
      <w:u w:val="single"/>
    </w:rPr>
  </w:style>
  <w:style w:type="character" w:styleId="Tekstzastpczy">
    <w:name w:val="Placeholder Text"/>
    <w:basedOn w:val="Domylnaczcionkaakapitu"/>
    <w:uiPriority w:val="99"/>
    <w:semiHidden/>
    <w:rsid w:val="00BD61CF"/>
    <w:rPr>
      <w:color w:val="808080"/>
    </w:rPr>
  </w:style>
  <w:style w:type="paragraph" w:styleId="Tekstdymka">
    <w:name w:val="Balloon Text"/>
    <w:basedOn w:val="Normalny"/>
    <w:link w:val="TekstdymkaZnak"/>
    <w:uiPriority w:val="99"/>
    <w:semiHidden/>
    <w:unhideWhenUsed/>
    <w:rsid w:val="00BD61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61CF"/>
    <w:rPr>
      <w:rFonts w:ascii="Tahoma" w:hAnsi="Tahoma" w:cs="Tahoma"/>
      <w:sz w:val="16"/>
      <w:szCs w:val="16"/>
    </w:rPr>
  </w:style>
  <w:style w:type="paragraph" w:customStyle="1" w:styleId="Default">
    <w:name w:val="Default"/>
    <w:rsid w:val="004F0D39"/>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09099F"/>
    <w:rPr>
      <w:sz w:val="16"/>
      <w:szCs w:val="16"/>
    </w:rPr>
  </w:style>
  <w:style w:type="paragraph" w:styleId="Tekstkomentarza">
    <w:name w:val="annotation text"/>
    <w:basedOn w:val="Normalny"/>
    <w:link w:val="TekstkomentarzaZnak"/>
    <w:uiPriority w:val="99"/>
    <w:unhideWhenUsed/>
    <w:rsid w:val="0009099F"/>
    <w:pPr>
      <w:spacing w:line="240" w:lineRule="auto"/>
    </w:pPr>
    <w:rPr>
      <w:sz w:val="20"/>
      <w:szCs w:val="20"/>
    </w:rPr>
  </w:style>
  <w:style w:type="character" w:customStyle="1" w:styleId="TekstkomentarzaZnak">
    <w:name w:val="Tekst komentarza Znak"/>
    <w:basedOn w:val="Domylnaczcionkaakapitu"/>
    <w:link w:val="Tekstkomentarza"/>
    <w:uiPriority w:val="99"/>
    <w:rsid w:val="0009099F"/>
    <w:rPr>
      <w:sz w:val="20"/>
      <w:szCs w:val="20"/>
    </w:rPr>
  </w:style>
  <w:style w:type="paragraph" w:styleId="Tematkomentarza">
    <w:name w:val="annotation subject"/>
    <w:basedOn w:val="Tekstkomentarza"/>
    <w:next w:val="Tekstkomentarza"/>
    <w:link w:val="TematkomentarzaZnak"/>
    <w:uiPriority w:val="99"/>
    <w:semiHidden/>
    <w:unhideWhenUsed/>
    <w:rsid w:val="0009099F"/>
    <w:rPr>
      <w:b/>
      <w:bCs/>
    </w:rPr>
  </w:style>
  <w:style w:type="character" w:customStyle="1" w:styleId="TematkomentarzaZnak">
    <w:name w:val="Temat komentarza Znak"/>
    <w:basedOn w:val="TekstkomentarzaZnak"/>
    <w:link w:val="Tematkomentarza"/>
    <w:uiPriority w:val="99"/>
    <w:semiHidden/>
    <w:rsid w:val="0009099F"/>
    <w:rPr>
      <w:b/>
      <w:bCs/>
      <w:sz w:val="20"/>
      <w:szCs w:val="20"/>
    </w:rPr>
  </w:style>
  <w:style w:type="paragraph" w:styleId="Tekstprzypisukocowego">
    <w:name w:val="endnote text"/>
    <w:basedOn w:val="Normalny"/>
    <w:link w:val="TekstprzypisukocowegoZnak"/>
    <w:uiPriority w:val="99"/>
    <w:semiHidden/>
    <w:unhideWhenUsed/>
    <w:rsid w:val="00107A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7A1D"/>
    <w:rPr>
      <w:sz w:val="20"/>
      <w:szCs w:val="20"/>
    </w:rPr>
  </w:style>
  <w:style w:type="character" w:styleId="Odwoanieprzypisukocowego">
    <w:name w:val="endnote reference"/>
    <w:basedOn w:val="Domylnaczcionkaakapitu"/>
    <w:uiPriority w:val="99"/>
    <w:semiHidden/>
    <w:unhideWhenUsed/>
    <w:rsid w:val="00107A1D"/>
    <w:rPr>
      <w:vertAlign w:val="superscript"/>
    </w:rPr>
  </w:style>
  <w:style w:type="paragraph" w:customStyle="1" w:styleId="Tekst">
    <w:name w:val="Tekst"/>
    <w:basedOn w:val="Normalny"/>
    <w:rsid w:val="00E76FF0"/>
    <w:pPr>
      <w:spacing w:after="0" w:line="320" w:lineRule="exact"/>
      <w:jc w:val="both"/>
    </w:pPr>
    <w:rPr>
      <w:rFonts w:ascii="Verdana" w:eastAsia="Times New Roman" w:hAnsi="Verdana" w:cs="Times New Roman"/>
      <w:sz w:val="20"/>
      <w:szCs w:val="24"/>
      <w:lang w:eastAsia="pl-PL"/>
    </w:rPr>
  </w:style>
  <w:style w:type="paragraph" w:customStyle="1" w:styleId="Stylwyliczanie">
    <w:name w:val="Styl wyliczanie"/>
    <w:basedOn w:val="Normalny"/>
    <w:rsid w:val="00E17C12"/>
    <w:pPr>
      <w:tabs>
        <w:tab w:val="left" w:pos="360"/>
        <w:tab w:val="center" w:pos="4536"/>
        <w:tab w:val="right" w:pos="9072"/>
      </w:tabs>
      <w:spacing w:before="120" w:after="0" w:line="240" w:lineRule="auto"/>
      <w:ind w:left="360" w:hanging="360"/>
      <w:jc w:val="both"/>
    </w:pPr>
    <w:rPr>
      <w:rFonts w:ascii="Times New Roman" w:eastAsia="Times New Roman" w:hAnsi="Times New Roman" w:cs="Times New Roman"/>
      <w:color w:val="000000"/>
      <w:sz w:val="24"/>
      <w:szCs w:val="20"/>
      <w:lang w:eastAsia="pl-PL"/>
    </w:rPr>
  </w:style>
  <w:style w:type="character" w:customStyle="1" w:styleId="Nagwek7Znak">
    <w:name w:val="Nagłówek 7 Znak"/>
    <w:basedOn w:val="Domylnaczcionkaakapitu"/>
    <w:link w:val="Nagwek7"/>
    <w:uiPriority w:val="9"/>
    <w:rsid w:val="00B02EF9"/>
    <w:rPr>
      <w:rFonts w:ascii="Arial" w:eastAsia="Calibri" w:hAnsi="Arial" w:cs="Arial"/>
      <w:sz w:val="20"/>
      <w:szCs w:val="20"/>
      <w:lang w:eastAsia="sv-SE"/>
    </w:rPr>
  </w:style>
  <w:style w:type="paragraph" w:styleId="Tekstprzypisudolnego">
    <w:name w:val="footnote text"/>
    <w:basedOn w:val="Normalny"/>
    <w:link w:val="TekstprzypisudolnegoZnak"/>
    <w:uiPriority w:val="99"/>
    <w:semiHidden/>
    <w:unhideWhenUsed/>
    <w:rsid w:val="00B02EF9"/>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semiHidden/>
    <w:rsid w:val="00B02EF9"/>
    <w:rPr>
      <w:rFonts w:ascii="Calibri" w:eastAsia="Calibri" w:hAnsi="Calibri" w:cs="Times New Roman"/>
      <w:sz w:val="20"/>
      <w:szCs w:val="20"/>
      <w:lang w:val="x-none"/>
    </w:rPr>
  </w:style>
  <w:style w:type="character" w:styleId="Odwoanieprzypisudolnego">
    <w:name w:val="footnote reference"/>
    <w:uiPriority w:val="99"/>
    <w:unhideWhenUsed/>
    <w:rsid w:val="00B02EF9"/>
    <w:rPr>
      <w:vertAlign w:val="superscript"/>
    </w:rPr>
  </w:style>
  <w:style w:type="paragraph" w:styleId="Tekstpodstawowy">
    <w:name w:val="Body Text"/>
    <w:basedOn w:val="Normalny"/>
    <w:link w:val="TekstpodstawowyZnak"/>
    <w:unhideWhenUsed/>
    <w:rsid w:val="00B02EF9"/>
    <w:pPr>
      <w:spacing w:after="0" w:line="240" w:lineRule="auto"/>
      <w:jc w:val="both"/>
    </w:pPr>
    <w:rPr>
      <w:rFonts w:ascii="Times New Roman" w:eastAsia="Times New Roman" w:hAnsi="Times New Roman" w:cs="Times New Roman"/>
      <w:sz w:val="24"/>
      <w:szCs w:val="20"/>
      <w:lang w:val="x-none" w:eastAsia="pl-PL"/>
    </w:rPr>
  </w:style>
  <w:style w:type="character" w:customStyle="1" w:styleId="TekstpodstawowyZnak">
    <w:name w:val="Tekst podstawowy Znak"/>
    <w:basedOn w:val="Domylnaczcionkaakapitu"/>
    <w:link w:val="Tekstpodstawowy"/>
    <w:rsid w:val="00B02EF9"/>
    <w:rPr>
      <w:rFonts w:ascii="Times New Roman" w:eastAsia="Times New Roman" w:hAnsi="Times New Roman" w:cs="Times New Roman"/>
      <w:sz w:val="24"/>
      <w:szCs w:val="20"/>
      <w:lang w:val="x-none" w:eastAsia="pl-PL"/>
    </w:rPr>
  </w:style>
  <w:style w:type="paragraph" w:styleId="Tekstpodstawowywcity">
    <w:name w:val="Body Text Indent"/>
    <w:basedOn w:val="Normalny"/>
    <w:link w:val="TekstpodstawowywcityZnak"/>
    <w:uiPriority w:val="99"/>
    <w:semiHidden/>
    <w:unhideWhenUsed/>
    <w:rsid w:val="00B02EF9"/>
    <w:pPr>
      <w:spacing w:after="120" w:line="240" w:lineRule="auto"/>
      <w:ind w:left="283"/>
    </w:pPr>
    <w:rPr>
      <w:rFonts w:ascii="Calibri" w:eastAsia="Calibri" w:hAnsi="Calibri" w:cs="Times New Roman"/>
      <w:lang w:val="x-none"/>
    </w:rPr>
  </w:style>
  <w:style w:type="character" w:customStyle="1" w:styleId="TekstpodstawowywcityZnak">
    <w:name w:val="Tekst podstawowy wcięty Znak"/>
    <w:basedOn w:val="Domylnaczcionkaakapitu"/>
    <w:link w:val="Tekstpodstawowywcity"/>
    <w:uiPriority w:val="99"/>
    <w:semiHidden/>
    <w:rsid w:val="00B02EF9"/>
    <w:rPr>
      <w:rFonts w:ascii="Calibri" w:eastAsia="Calibri" w:hAnsi="Calibri" w:cs="Times New Roman"/>
      <w:lang w:val="x-none"/>
    </w:rPr>
  </w:style>
  <w:style w:type="paragraph" w:styleId="Poprawka">
    <w:name w:val="Revision"/>
    <w:hidden/>
    <w:uiPriority w:val="99"/>
    <w:semiHidden/>
    <w:rsid w:val="00B02EF9"/>
    <w:pPr>
      <w:spacing w:after="0" w:line="240" w:lineRule="auto"/>
    </w:pPr>
    <w:rPr>
      <w:rFonts w:ascii="Calibri" w:eastAsia="Calibri" w:hAnsi="Calibri" w:cs="Times New Roman"/>
    </w:rPr>
  </w:style>
  <w:style w:type="paragraph" w:customStyle="1" w:styleId="Znak1">
    <w:name w:val="Znak1"/>
    <w:basedOn w:val="Normalny"/>
    <w:rsid w:val="00B02EF9"/>
    <w:pPr>
      <w:spacing w:after="0" w:line="360" w:lineRule="auto"/>
      <w:jc w:val="both"/>
    </w:pPr>
    <w:rPr>
      <w:rFonts w:ascii="Verdana" w:eastAsia="Times New Roman" w:hAnsi="Verdana" w:cs="Times New Roman"/>
      <w:sz w:val="20"/>
      <w:szCs w:val="20"/>
      <w:lang w:eastAsia="pl-PL"/>
    </w:rPr>
  </w:style>
  <w:style w:type="paragraph" w:styleId="Tekstpodstawowywcity3">
    <w:name w:val="Body Text Indent 3"/>
    <w:basedOn w:val="Normalny"/>
    <w:link w:val="Tekstpodstawowywcity3Znak"/>
    <w:uiPriority w:val="99"/>
    <w:unhideWhenUsed/>
    <w:rsid w:val="00B02EF9"/>
    <w:pPr>
      <w:spacing w:after="120" w:line="240" w:lineRule="auto"/>
      <w:ind w:left="283"/>
    </w:pPr>
    <w:rPr>
      <w:rFonts w:ascii="Calibri" w:eastAsia="Calibri" w:hAnsi="Calibri" w:cs="Times New Roman"/>
      <w:sz w:val="16"/>
      <w:szCs w:val="16"/>
      <w:lang w:val="x-none"/>
    </w:rPr>
  </w:style>
  <w:style w:type="character" w:customStyle="1" w:styleId="Tekstpodstawowywcity3Znak">
    <w:name w:val="Tekst podstawowy wcięty 3 Znak"/>
    <w:basedOn w:val="Domylnaczcionkaakapitu"/>
    <w:link w:val="Tekstpodstawowywcity3"/>
    <w:uiPriority w:val="99"/>
    <w:rsid w:val="00B02EF9"/>
    <w:rPr>
      <w:rFonts w:ascii="Calibri" w:eastAsia="Calibri" w:hAnsi="Calibri" w:cs="Times New Roman"/>
      <w:sz w:val="16"/>
      <w:szCs w:val="16"/>
      <w:lang w:val="x-none"/>
    </w:rPr>
  </w:style>
  <w:style w:type="numbering" w:styleId="111111">
    <w:name w:val="Outline List 2"/>
    <w:basedOn w:val="Bezlisty"/>
    <w:rsid w:val="00B02EF9"/>
    <w:pPr>
      <w:numPr>
        <w:numId w:val="97"/>
      </w:numPr>
    </w:pPr>
  </w:style>
  <w:style w:type="paragraph" w:styleId="Nagwek">
    <w:name w:val="header"/>
    <w:basedOn w:val="Normalny"/>
    <w:link w:val="NagwekZnak"/>
    <w:uiPriority w:val="99"/>
    <w:unhideWhenUsed/>
    <w:rsid w:val="00B02EF9"/>
    <w:pPr>
      <w:tabs>
        <w:tab w:val="center" w:pos="4536"/>
        <w:tab w:val="right" w:pos="9072"/>
      </w:tabs>
      <w:spacing w:after="0" w:line="240"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B02EF9"/>
    <w:rPr>
      <w:rFonts w:ascii="Calibri" w:eastAsia="Calibri" w:hAnsi="Calibri" w:cs="Times New Roman"/>
      <w:lang w:val="x-none"/>
    </w:rPr>
  </w:style>
  <w:style w:type="paragraph" w:styleId="Stopka">
    <w:name w:val="footer"/>
    <w:basedOn w:val="Normalny"/>
    <w:link w:val="StopkaZnak"/>
    <w:uiPriority w:val="99"/>
    <w:unhideWhenUsed/>
    <w:rsid w:val="00B02EF9"/>
    <w:pPr>
      <w:tabs>
        <w:tab w:val="center" w:pos="4536"/>
        <w:tab w:val="right" w:pos="9072"/>
      </w:tabs>
      <w:spacing w:after="0" w:line="240"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B02EF9"/>
    <w:rPr>
      <w:rFonts w:ascii="Calibri" w:eastAsia="Calibri" w:hAnsi="Calibri" w:cs="Times New Roman"/>
      <w:lang w:val="x-none"/>
    </w:rPr>
  </w:style>
  <w:style w:type="character" w:customStyle="1" w:styleId="TeksttreciPogrubienie">
    <w:name w:val="Tekst treści + Pogrubienie"/>
    <w:rsid w:val="00B02EF9"/>
    <w:rPr>
      <w:rFonts w:ascii="Arial" w:eastAsia="Arial" w:hAnsi="Arial" w:cs="Arial"/>
      <w:b/>
      <w:bCs/>
      <w:i w:val="0"/>
      <w:iCs w:val="0"/>
      <w:smallCaps w:val="0"/>
      <w:strike w:val="0"/>
      <w:spacing w:val="0"/>
      <w:sz w:val="21"/>
      <w:szCs w:val="21"/>
    </w:rPr>
  </w:style>
  <w:style w:type="paragraph" w:styleId="Bezodstpw">
    <w:name w:val="No Spacing"/>
    <w:uiPriority w:val="1"/>
    <w:qFormat/>
    <w:rsid w:val="00B02EF9"/>
    <w:pPr>
      <w:spacing w:after="0" w:line="240" w:lineRule="auto"/>
    </w:pPr>
    <w:rPr>
      <w:rFonts w:ascii="Calibri" w:eastAsia="Calibri" w:hAnsi="Calibri" w:cs="Times New Roman"/>
    </w:rPr>
  </w:style>
  <w:style w:type="paragraph" w:customStyle="1" w:styleId="ZnakZnakZnakZnakZnakZnakZnak">
    <w:name w:val="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
    <w:name w:val="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2">
    <w:name w:val="Znak Znak2"/>
    <w:basedOn w:val="Normalny"/>
    <w:rsid w:val="00B02EF9"/>
    <w:pPr>
      <w:spacing w:after="0" w:line="360" w:lineRule="auto"/>
      <w:jc w:val="both"/>
    </w:pPr>
    <w:rPr>
      <w:rFonts w:ascii="Verdana" w:eastAsia="Times New Roman" w:hAnsi="Verdana" w:cs="Times New Roman"/>
      <w:sz w:val="20"/>
      <w:szCs w:val="20"/>
      <w:lang w:eastAsia="pl-PL"/>
    </w:rPr>
  </w:style>
  <w:style w:type="paragraph" w:customStyle="1" w:styleId="ZnakZnak11ZnakZnakZnakZnakZnakZnakZnakZnakZnakZnak">
    <w:name w:val="Znak Znak11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ZnakZnakZnakZnakZnakZnakZnakZnakZnak">
    <w:name w:val="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ZnakZnakZnakZnakZnakZnakZnakZnakZnakZnakZnak">
    <w:name w:val="Znak Znak 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styleId="Tekstpodstawowy2">
    <w:name w:val="Body Text 2"/>
    <w:basedOn w:val="Normalny"/>
    <w:link w:val="Tekstpodstawowy2Znak"/>
    <w:rsid w:val="00B02EF9"/>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rsid w:val="00B02EF9"/>
    <w:rPr>
      <w:rFonts w:ascii="Calibri" w:eastAsia="Calibri" w:hAnsi="Calibri" w:cs="Times New Roman"/>
    </w:rPr>
  </w:style>
  <w:style w:type="character" w:customStyle="1" w:styleId="ZnakZnak12">
    <w:name w:val="Znak Znak12"/>
    <w:semiHidden/>
    <w:rsid w:val="00B02EF9"/>
    <w:rPr>
      <w:rFonts w:ascii="Arial" w:hAnsi="Arial" w:cs="Arial"/>
      <w:lang w:eastAsia="sv-SE"/>
    </w:rPr>
  </w:style>
  <w:style w:type="paragraph" w:customStyle="1" w:styleId="ZnakZnak11ZnakZnakZnakZnak">
    <w:name w:val="Znak Znak11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20">
    <w:name w:val="Znak Znak2"/>
    <w:basedOn w:val="Normalny"/>
    <w:rsid w:val="00B02EF9"/>
    <w:pPr>
      <w:spacing w:after="0" w:line="360" w:lineRule="auto"/>
      <w:jc w:val="both"/>
    </w:pPr>
    <w:rPr>
      <w:rFonts w:ascii="Verdana" w:eastAsia="Times New Roman" w:hAnsi="Verdana"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ZnakZnakZnakZnakZnak0">
    <w:name w:val="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0">
    <w:name w:val="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11ZnakZnakZnakZnakZnakZnakZnakZnakZnakZnak0">
    <w:name w:val="Znak Znak11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ZnakZnakZnakZnakZnakZnakZnakZnakZnak0">
    <w:name w:val="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customStyle="1" w:styleId="ZnakZnakZnakZnakZnakZnakZnakZnakZnakZnakZnakZnakZnak0">
    <w:name w:val="Znak Znak 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character" w:customStyle="1" w:styleId="ZnakZnak120">
    <w:name w:val="Znak Znak12"/>
    <w:semiHidden/>
    <w:rsid w:val="00B02EF9"/>
    <w:rPr>
      <w:rFonts w:ascii="Arial" w:hAnsi="Arial" w:cs="Arial"/>
      <w:lang w:eastAsia="sv-SE"/>
    </w:rPr>
  </w:style>
  <w:style w:type="paragraph" w:customStyle="1" w:styleId="ZnakZnakZnakZnakZnakZnakZnakZnakZnakZnakZnakZnakZnakZnakZnak0">
    <w:name w:val="Znak Znak Znak Znak Znak Znak Znak Znak Znak Znak Znak Znak Znak Znak Znak"/>
    <w:basedOn w:val="Normalny"/>
    <w:rsid w:val="00B02EF9"/>
    <w:pPr>
      <w:spacing w:after="160" w:line="240" w:lineRule="exact"/>
    </w:pPr>
    <w:rPr>
      <w:rFonts w:ascii="Verdana" w:eastAsia="Times New Roman" w:hAnsi="Verdana" w:cs="Times New Roman"/>
      <w:sz w:val="20"/>
      <w:szCs w:val="20"/>
      <w:lang w:val="en-US"/>
    </w:rPr>
  </w:style>
  <w:style w:type="paragraph" w:styleId="Lista3">
    <w:name w:val="List 3"/>
    <w:basedOn w:val="Normalny"/>
    <w:rsid w:val="00B02EF9"/>
    <w:pPr>
      <w:spacing w:after="0" w:line="240" w:lineRule="auto"/>
      <w:ind w:left="849" w:hanging="283"/>
    </w:pPr>
    <w:rPr>
      <w:rFonts w:ascii="Times New Roman" w:eastAsia="Times New Roman" w:hAnsi="Times New Roman" w:cs="Times New Roman"/>
      <w:noProof/>
      <w:sz w:val="20"/>
      <w:szCs w:val="20"/>
      <w:lang w:val="en-US"/>
    </w:rPr>
  </w:style>
  <w:style w:type="character" w:styleId="UyteHipercze">
    <w:name w:val="FollowedHyperlink"/>
    <w:uiPriority w:val="99"/>
    <w:semiHidden/>
    <w:unhideWhenUsed/>
    <w:rsid w:val="00B02EF9"/>
    <w:rPr>
      <w:color w:val="800080"/>
      <w:u w:val="single"/>
    </w:rPr>
  </w:style>
  <w:style w:type="paragraph" w:customStyle="1" w:styleId="font5">
    <w:name w:val="font5"/>
    <w:basedOn w:val="Normalny"/>
    <w:rsid w:val="00B02EF9"/>
    <w:pPr>
      <w:spacing w:before="100" w:beforeAutospacing="1" w:after="100" w:afterAutospacing="1" w:line="240" w:lineRule="auto"/>
    </w:pPr>
    <w:rPr>
      <w:rFonts w:ascii="Arial" w:eastAsia="Times New Roman" w:hAnsi="Arial" w:cs="Arial"/>
      <w:color w:val="538DD5"/>
      <w:sz w:val="20"/>
      <w:szCs w:val="20"/>
      <w:lang w:eastAsia="pl-PL"/>
    </w:rPr>
  </w:style>
  <w:style w:type="paragraph" w:customStyle="1" w:styleId="font6">
    <w:name w:val="font6"/>
    <w:basedOn w:val="Normalny"/>
    <w:rsid w:val="00B02EF9"/>
    <w:pPr>
      <w:spacing w:before="100" w:beforeAutospacing="1" w:after="100" w:afterAutospacing="1" w:line="240" w:lineRule="auto"/>
    </w:pPr>
    <w:rPr>
      <w:rFonts w:ascii="Arial" w:eastAsia="Times New Roman" w:hAnsi="Arial" w:cs="Arial"/>
      <w:i/>
      <w:iCs/>
      <w:sz w:val="14"/>
      <w:szCs w:val="14"/>
      <w:lang w:eastAsia="pl-PL"/>
    </w:rPr>
  </w:style>
  <w:style w:type="paragraph" w:customStyle="1" w:styleId="font7">
    <w:name w:val="font7"/>
    <w:basedOn w:val="Normalny"/>
    <w:rsid w:val="00B02EF9"/>
    <w:pPr>
      <w:spacing w:before="100" w:beforeAutospacing="1" w:after="100" w:afterAutospacing="1" w:line="240" w:lineRule="auto"/>
    </w:pPr>
    <w:rPr>
      <w:rFonts w:ascii="Arial" w:eastAsia="Times New Roman" w:hAnsi="Arial" w:cs="Arial"/>
      <w:sz w:val="14"/>
      <w:szCs w:val="14"/>
      <w:lang w:eastAsia="pl-PL"/>
    </w:rPr>
  </w:style>
  <w:style w:type="paragraph" w:customStyle="1" w:styleId="font8">
    <w:name w:val="font8"/>
    <w:basedOn w:val="Normalny"/>
    <w:rsid w:val="00B02EF9"/>
    <w:pPr>
      <w:spacing w:before="100" w:beforeAutospacing="1" w:after="100" w:afterAutospacing="1" w:line="240" w:lineRule="auto"/>
    </w:pPr>
    <w:rPr>
      <w:rFonts w:ascii="Arial" w:eastAsia="Times New Roman" w:hAnsi="Arial" w:cs="Arial"/>
      <w:color w:val="000000"/>
      <w:lang w:eastAsia="pl-PL"/>
    </w:rPr>
  </w:style>
  <w:style w:type="paragraph" w:customStyle="1" w:styleId="xl65">
    <w:name w:val="xl65"/>
    <w:basedOn w:val="Normalny"/>
    <w:rsid w:val="00B02EF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6">
    <w:name w:val="xl66"/>
    <w:basedOn w:val="Normalny"/>
    <w:rsid w:val="00B02EF9"/>
    <w:pPr>
      <w:pBdr>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7">
    <w:name w:val="xl67"/>
    <w:basedOn w:val="Normalny"/>
    <w:rsid w:val="00B02EF9"/>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8">
    <w:name w:val="xl68"/>
    <w:basedOn w:val="Normalny"/>
    <w:rsid w:val="00B02EF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9">
    <w:name w:val="xl69"/>
    <w:basedOn w:val="Normalny"/>
    <w:rsid w:val="00B02EF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0">
    <w:name w:val="xl70"/>
    <w:basedOn w:val="Normalny"/>
    <w:rsid w:val="00B02EF9"/>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1">
    <w:name w:val="xl71"/>
    <w:basedOn w:val="Normalny"/>
    <w:rsid w:val="00B02EF9"/>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72">
    <w:name w:val="xl72"/>
    <w:basedOn w:val="Normalny"/>
    <w:rsid w:val="00B02EF9"/>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3">
    <w:name w:val="xl73"/>
    <w:basedOn w:val="Normalny"/>
    <w:rsid w:val="00B02EF9"/>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74">
    <w:name w:val="xl74"/>
    <w:basedOn w:val="Normalny"/>
    <w:rsid w:val="00B02EF9"/>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5">
    <w:name w:val="xl75"/>
    <w:basedOn w:val="Normalny"/>
    <w:rsid w:val="00B02E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6">
    <w:name w:val="xl76"/>
    <w:basedOn w:val="Normalny"/>
    <w:rsid w:val="00B02EF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7">
    <w:name w:val="xl77"/>
    <w:basedOn w:val="Normalny"/>
    <w:rsid w:val="00B02EF9"/>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8">
    <w:name w:val="xl78"/>
    <w:basedOn w:val="Normalny"/>
    <w:rsid w:val="00B02EF9"/>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79">
    <w:name w:val="xl79"/>
    <w:basedOn w:val="Normalny"/>
    <w:rsid w:val="00B02E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0">
    <w:name w:val="xl80"/>
    <w:basedOn w:val="Normalny"/>
    <w:rsid w:val="00B02EF9"/>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1">
    <w:name w:val="xl81"/>
    <w:basedOn w:val="Normalny"/>
    <w:rsid w:val="00B02EF9"/>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2">
    <w:name w:val="xl82"/>
    <w:basedOn w:val="Normalny"/>
    <w:rsid w:val="00B02EF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3">
    <w:name w:val="xl83"/>
    <w:basedOn w:val="Normalny"/>
    <w:rsid w:val="00B02EF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4">
    <w:name w:val="xl84"/>
    <w:basedOn w:val="Normalny"/>
    <w:rsid w:val="00B02EF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5">
    <w:name w:val="xl85"/>
    <w:basedOn w:val="Normalny"/>
    <w:rsid w:val="00B02EF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
    <w:name w:val="xl86"/>
    <w:basedOn w:val="Normalny"/>
    <w:rsid w:val="00B02EF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87">
    <w:name w:val="xl87"/>
    <w:basedOn w:val="Normalny"/>
    <w:rsid w:val="00B02EF9"/>
    <w:pPr>
      <w:pBdr>
        <w:top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88">
    <w:name w:val="xl88"/>
    <w:basedOn w:val="Normalny"/>
    <w:rsid w:val="00B02EF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9">
    <w:name w:val="xl89"/>
    <w:basedOn w:val="Normalny"/>
    <w:rsid w:val="00B02EF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0">
    <w:name w:val="xl90"/>
    <w:basedOn w:val="Normalny"/>
    <w:rsid w:val="00B02EF9"/>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B02EF9"/>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2">
    <w:name w:val="xl92"/>
    <w:basedOn w:val="Normalny"/>
    <w:rsid w:val="00B02EF9"/>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93">
    <w:name w:val="xl93"/>
    <w:basedOn w:val="Normalny"/>
    <w:rsid w:val="00B02EF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94">
    <w:name w:val="xl94"/>
    <w:basedOn w:val="Normalny"/>
    <w:rsid w:val="00B02EF9"/>
    <w:pPr>
      <w:pBdr>
        <w:top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95">
    <w:name w:val="xl95"/>
    <w:basedOn w:val="Normalny"/>
    <w:rsid w:val="00B02EF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6">
    <w:name w:val="xl96"/>
    <w:basedOn w:val="Normalny"/>
    <w:rsid w:val="00B02EF9"/>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97">
    <w:name w:val="xl97"/>
    <w:basedOn w:val="Normalny"/>
    <w:rsid w:val="00B02EF9"/>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B02EF9"/>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99">
    <w:name w:val="xl99"/>
    <w:basedOn w:val="Normalny"/>
    <w:rsid w:val="00B02EF9"/>
    <w:pPr>
      <w:pBdr>
        <w:top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00">
    <w:name w:val="xl100"/>
    <w:basedOn w:val="Normalny"/>
    <w:rsid w:val="00B02EF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1">
    <w:name w:val="xl101"/>
    <w:basedOn w:val="Normalny"/>
    <w:rsid w:val="00B02E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2">
    <w:name w:val="xl102"/>
    <w:basedOn w:val="Normalny"/>
    <w:rsid w:val="00B02EF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3">
    <w:name w:val="xl103"/>
    <w:basedOn w:val="Normalny"/>
    <w:rsid w:val="00B02EF9"/>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4">
    <w:name w:val="xl104"/>
    <w:basedOn w:val="Normalny"/>
    <w:rsid w:val="00B02EF9"/>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5">
    <w:name w:val="xl105"/>
    <w:basedOn w:val="Normalny"/>
    <w:rsid w:val="00B02EF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06">
    <w:name w:val="xl106"/>
    <w:basedOn w:val="Normalny"/>
    <w:rsid w:val="00B02E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7">
    <w:name w:val="xl107"/>
    <w:basedOn w:val="Normalny"/>
    <w:rsid w:val="00B02EF9"/>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B02E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9">
    <w:name w:val="xl109"/>
    <w:basedOn w:val="Normalny"/>
    <w:rsid w:val="00B02EF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0">
    <w:name w:val="xl110"/>
    <w:basedOn w:val="Normalny"/>
    <w:rsid w:val="00B02EF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1">
    <w:name w:val="xl111"/>
    <w:basedOn w:val="Normalny"/>
    <w:rsid w:val="00B02EF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2">
    <w:name w:val="xl112"/>
    <w:basedOn w:val="Normalny"/>
    <w:rsid w:val="00B02EF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B02EF9"/>
    <w:pPr>
      <w:pBdr>
        <w:top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14">
    <w:name w:val="xl114"/>
    <w:basedOn w:val="Normalny"/>
    <w:rsid w:val="00B02EF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5">
    <w:name w:val="xl115"/>
    <w:basedOn w:val="Normalny"/>
    <w:rsid w:val="00B02E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6">
    <w:name w:val="xl116"/>
    <w:basedOn w:val="Normalny"/>
    <w:rsid w:val="00B02EF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7">
    <w:name w:val="xl117"/>
    <w:basedOn w:val="Normalny"/>
    <w:rsid w:val="00B02EF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8">
    <w:name w:val="xl118"/>
    <w:basedOn w:val="Normalny"/>
    <w:rsid w:val="00B02EF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19">
    <w:name w:val="xl119"/>
    <w:basedOn w:val="Normalny"/>
    <w:rsid w:val="00B02EF9"/>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0">
    <w:name w:val="xl120"/>
    <w:basedOn w:val="Normalny"/>
    <w:rsid w:val="00B02EF9"/>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1">
    <w:name w:val="xl121"/>
    <w:basedOn w:val="Normalny"/>
    <w:rsid w:val="00B02EF9"/>
    <w:pPr>
      <w:spacing w:before="100" w:beforeAutospacing="1" w:after="100" w:afterAutospacing="1" w:line="240" w:lineRule="auto"/>
    </w:pPr>
    <w:rPr>
      <w:rFonts w:ascii="Arial" w:eastAsia="Times New Roman" w:hAnsi="Arial" w:cs="Arial"/>
      <w:sz w:val="24"/>
      <w:szCs w:val="24"/>
      <w:lang w:eastAsia="pl-PL"/>
    </w:rPr>
  </w:style>
  <w:style w:type="paragraph" w:customStyle="1" w:styleId="xl122">
    <w:name w:val="xl122"/>
    <w:basedOn w:val="Normalny"/>
    <w:rsid w:val="00B02EF9"/>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23">
    <w:name w:val="xl123"/>
    <w:basedOn w:val="Normalny"/>
    <w:rsid w:val="00B02EF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24">
    <w:name w:val="xl124"/>
    <w:basedOn w:val="Normalny"/>
    <w:rsid w:val="00B02EF9"/>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125">
    <w:name w:val="xl125"/>
    <w:basedOn w:val="Normalny"/>
    <w:rsid w:val="00B02EF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6">
    <w:name w:val="xl126"/>
    <w:basedOn w:val="Normalny"/>
    <w:rsid w:val="00B02EF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7">
    <w:name w:val="xl127"/>
    <w:basedOn w:val="Normalny"/>
    <w:rsid w:val="00B02EF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8">
    <w:name w:val="xl128"/>
    <w:basedOn w:val="Normalny"/>
    <w:rsid w:val="00B02EF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9">
    <w:name w:val="xl129"/>
    <w:basedOn w:val="Normalny"/>
    <w:rsid w:val="00B02E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0">
    <w:name w:val="xl130"/>
    <w:basedOn w:val="Normalny"/>
    <w:rsid w:val="00B02E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1">
    <w:name w:val="xl131"/>
    <w:basedOn w:val="Normalny"/>
    <w:rsid w:val="00B02EF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2">
    <w:name w:val="xl132"/>
    <w:basedOn w:val="Normalny"/>
    <w:rsid w:val="00B02EF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3">
    <w:name w:val="xl133"/>
    <w:basedOn w:val="Normalny"/>
    <w:rsid w:val="00B02EF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4">
    <w:name w:val="xl134"/>
    <w:basedOn w:val="Normalny"/>
    <w:rsid w:val="00B02EF9"/>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5">
    <w:name w:val="xl135"/>
    <w:basedOn w:val="Normalny"/>
    <w:rsid w:val="00B02EF9"/>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36">
    <w:name w:val="xl136"/>
    <w:basedOn w:val="Normalny"/>
    <w:rsid w:val="00B02EF9"/>
    <w:pPr>
      <w:shd w:val="clear" w:color="000000" w:fill="FFFFFF"/>
      <w:spacing w:before="100" w:beforeAutospacing="1" w:after="100" w:afterAutospacing="1" w:line="240" w:lineRule="auto"/>
      <w:jc w:val="right"/>
      <w:textAlignment w:val="center"/>
    </w:pPr>
    <w:rPr>
      <w:rFonts w:ascii="Arial" w:eastAsia="Times New Roman" w:hAnsi="Arial" w:cs="Arial"/>
      <w:sz w:val="20"/>
      <w:szCs w:val="20"/>
      <w:lang w:eastAsia="pl-PL"/>
    </w:rPr>
  </w:style>
  <w:style w:type="paragraph" w:customStyle="1" w:styleId="xl137">
    <w:name w:val="xl137"/>
    <w:basedOn w:val="Normalny"/>
    <w:rsid w:val="00B02EF9"/>
    <w:pP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8">
    <w:name w:val="xl138"/>
    <w:basedOn w:val="Normalny"/>
    <w:rsid w:val="00B02EF9"/>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139">
    <w:name w:val="xl139"/>
    <w:basedOn w:val="Normalny"/>
    <w:rsid w:val="00B02EF9"/>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40">
    <w:name w:val="xl140"/>
    <w:basedOn w:val="Normalny"/>
    <w:rsid w:val="00B02EF9"/>
    <w:pPr>
      <w:shd w:val="clear" w:color="000000"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141">
    <w:name w:val="xl141"/>
    <w:basedOn w:val="Normalny"/>
    <w:rsid w:val="00B02EF9"/>
    <w:pP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42">
    <w:name w:val="xl142"/>
    <w:basedOn w:val="Normalny"/>
    <w:rsid w:val="00B02EF9"/>
    <w:pP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43">
    <w:name w:val="xl143"/>
    <w:basedOn w:val="Normalny"/>
    <w:rsid w:val="00B02EF9"/>
    <w:pPr>
      <w:shd w:val="clear" w:color="000000" w:fill="FFFFFF"/>
      <w:spacing w:before="100" w:beforeAutospacing="1" w:after="100" w:afterAutospacing="1" w:line="240" w:lineRule="auto"/>
    </w:pPr>
    <w:rPr>
      <w:rFonts w:ascii="Arial" w:eastAsia="Times New Roman" w:hAnsi="Arial" w:cs="Arial"/>
      <w:b/>
      <w:bCs/>
      <w:sz w:val="20"/>
      <w:szCs w:val="20"/>
      <w:lang w:eastAsia="pl-PL"/>
    </w:rPr>
  </w:style>
  <w:style w:type="paragraph" w:customStyle="1" w:styleId="xl144">
    <w:name w:val="xl144"/>
    <w:basedOn w:val="Normalny"/>
    <w:rsid w:val="00B02EF9"/>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styleId="Tytu">
    <w:name w:val="Title"/>
    <w:aliases w:val=" Znak"/>
    <w:basedOn w:val="Normalny"/>
    <w:link w:val="TytuZnak"/>
    <w:qFormat/>
    <w:rsid w:val="00304C33"/>
    <w:pPr>
      <w:spacing w:after="0" w:line="240" w:lineRule="auto"/>
      <w:jc w:val="center"/>
    </w:pPr>
    <w:rPr>
      <w:rFonts w:ascii="Arial" w:eastAsia="Times New Roman" w:hAnsi="Arial" w:cs="Arial"/>
      <w:b/>
      <w:color w:val="000000"/>
      <w:sz w:val="20"/>
      <w:szCs w:val="20"/>
      <w:lang w:eastAsia="pl-PL"/>
    </w:rPr>
  </w:style>
  <w:style w:type="character" w:customStyle="1" w:styleId="TytuZnak">
    <w:name w:val="Tytuł Znak"/>
    <w:aliases w:val=" Znak Znak"/>
    <w:basedOn w:val="Domylnaczcionkaakapitu"/>
    <w:link w:val="Tytu"/>
    <w:rsid w:val="00304C33"/>
    <w:rPr>
      <w:rFonts w:ascii="Arial" w:eastAsia="Times New Roman" w:hAnsi="Arial" w:cs="Arial"/>
      <w:b/>
      <w:color w:val="000000"/>
      <w:sz w:val="20"/>
      <w:szCs w:val="20"/>
      <w:lang w:eastAsia="pl-PL"/>
    </w:rPr>
  </w:style>
  <w:style w:type="character" w:styleId="Nierozpoznanawzmianka">
    <w:name w:val="Unresolved Mention"/>
    <w:basedOn w:val="Domylnaczcionkaakapitu"/>
    <w:uiPriority w:val="99"/>
    <w:semiHidden/>
    <w:unhideWhenUsed/>
    <w:rsid w:val="00CE30C7"/>
    <w:rPr>
      <w:color w:val="605E5C"/>
      <w:shd w:val="clear" w:color="auto" w:fill="E1DFDD"/>
    </w:rPr>
  </w:style>
  <w:style w:type="character" w:customStyle="1" w:styleId="Nagwek2Znak">
    <w:name w:val="Nagłówek 2 Znak"/>
    <w:basedOn w:val="Domylnaczcionkaakapitu"/>
    <w:link w:val="Nagwek2"/>
    <w:uiPriority w:val="9"/>
    <w:semiHidden/>
    <w:rsid w:val="00677DB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994947">
      <w:bodyDiv w:val="1"/>
      <w:marLeft w:val="0"/>
      <w:marRight w:val="0"/>
      <w:marTop w:val="0"/>
      <w:marBottom w:val="0"/>
      <w:divBdr>
        <w:top w:val="none" w:sz="0" w:space="0" w:color="auto"/>
        <w:left w:val="none" w:sz="0" w:space="0" w:color="auto"/>
        <w:bottom w:val="none" w:sz="0" w:space="0" w:color="auto"/>
        <w:right w:val="none" w:sz="0" w:space="0" w:color="auto"/>
      </w:divBdr>
    </w:div>
    <w:div w:id="1269894375">
      <w:bodyDiv w:val="1"/>
      <w:marLeft w:val="0"/>
      <w:marRight w:val="0"/>
      <w:marTop w:val="0"/>
      <w:marBottom w:val="0"/>
      <w:divBdr>
        <w:top w:val="none" w:sz="0" w:space="0" w:color="auto"/>
        <w:left w:val="none" w:sz="0" w:space="0" w:color="auto"/>
        <w:bottom w:val="none" w:sz="0" w:space="0" w:color="auto"/>
        <w:right w:val="none" w:sz="0" w:space="0" w:color="auto"/>
      </w:divBdr>
    </w:div>
    <w:div w:id="1292205459">
      <w:bodyDiv w:val="1"/>
      <w:marLeft w:val="0"/>
      <w:marRight w:val="0"/>
      <w:marTop w:val="0"/>
      <w:marBottom w:val="0"/>
      <w:divBdr>
        <w:top w:val="none" w:sz="0" w:space="0" w:color="auto"/>
        <w:left w:val="none" w:sz="0" w:space="0" w:color="auto"/>
        <w:bottom w:val="none" w:sz="0" w:space="0" w:color="auto"/>
        <w:right w:val="none" w:sz="0" w:space="0" w:color="auto"/>
      </w:divBdr>
    </w:div>
    <w:div w:id="1527910614">
      <w:bodyDiv w:val="1"/>
      <w:marLeft w:val="0"/>
      <w:marRight w:val="0"/>
      <w:marTop w:val="0"/>
      <w:marBottom w:val="0"/>
      <w:divBdr>
        <w:top w:val="none" w:sz="0" w:space="0" w:color="auto"/>
        <w:left w:val="none" w:sz="0" w:space="0" w:color="auto"/>
        <w:bottom w:val="none" w:sz="0" w:space="0" w:color="auto"/>
        <w:right w:val="none" w:sz="0" w:space="0" w:color="auto"/>
      </w:divBdr>
    </w:div>
    <w:div w:id="1600748231">
      <w:bodyDiv w:val="1"/>
      <w:marLeft w:val="0"/>
      <w:marRight w:val="0"/>
      <w:marTop w:val="0"/>
      <w:marBottom w:val="0"/>
      <w:divBdr>
        <w:top w:val="none" w:sz="0" w:space="0" w:color="auto"/>
        <w:left w:val="none" w:sz="0" w:space="0" w:color="auto"/>
        <w:bottom w:val="none" w:sz="0" w:space="0" w:color="auto"/>
        <w:right w:val="none" w:sz="0" w:space="0" w:color="auto"/>
      </w:divBdr>
    </w:div>
    <w:div w:id="169183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tauron-dystrybucja.pl"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FEA79-F5DC-4896-9C3C-6F223A24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7150</Words>
  <Characters>42900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EnergiaPro</Company>
  <LinksUpToDate>false</LinksUpToDate>
  <CharactersWithSpaces>49951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Klimczak Robert</dc:creator>
  <cp:lastModifiedBy>Krawczyk Kinga (TD CEN)</cp:lastModifiedBy>
  <cp:revision>14</cp:revision>
  <cp:lastPrinted>2017-09-25T11:08:00Z</cp:lastPrinted>
  <dcterms:created xsi:type="dcterms:W3CDTF">2025-05-09T06:42:00Z</dcterms:created>
  <dcterms:modified xsi:type="dcterms:W3CDTF">2025-12-04T11:00:00Z</dcterms:modified>
</cp:coreProperties>
</file>